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1C1" w:rsidRDefault="008061C1" w:rsidP="00795A0C">
      <w:pPr>
        <w:pStyle w:val="23"/>
        <w:spacing w:line="276" w:lineRule="auto"/>
        <w:rPr>
          <w:sz w:val="28"/>
        </w:rPr>
      </w:pPr>
      <w:r>
        <w:rPr>
          <w:sz w:val="28"/>
        </w:rPr>
        <w:t>Техническое задание</w:t>
      </w:r>
    </w:p>
    <w:p w:rsidR="008061C1" w:rsidRDefault="00810A5C" w:rsidP="00795A0C">
      <w:pPr>
        <w:pStyle w:val="23"/>
        <w:spacing w:line="276" w:lineRule="auto"/>
        <w:rPr>
          <w:b w:val="0"/>
          <w:bCs/>
        </w:rPr>
      </w:pPr>
      <w:r>
        <w:rPr>
          <w:b w:val="0"/>
          <w:bCs/>
        </w:rPr>
        <w:t>на открытый запро</w:t>
      </w:r>
      <w:r w:rsidR="008061C1">
        <w:rPr>
          <w:b w:val="0"/>
          <w:bCs/>
        </w:rPr>
        <w:t xml:space="preserve">с </w:t>
      </w:r>
      <w:r>
        <w:rPr>
          <w:b w:val="0"/>
          <w:bCs/>
        </w:rPr>
        <w:t xml:space="preserve">предложений </w:t>
      </w:r>
      <w:r w:rsidR="00F15E5B">
        <w:rPr>
          <w:b w:val="0"/>
          <w:bCs/>
        </w:rPr>
        <w:t>на выполнение</w:t>
      </w:r>
    </w:p>
    <w:p w:rsidR="002F6B66" w:rsidRDefault="00F15E5B" w:rsidP="00A56AEC">
      <w:pPr>
        <w:pStyle w:val="23"/>
        <w:spacing w:line="276" w:lineRule="auto"/>
        <w:rPr>
          <w:bCs/>
        </w:rPr>
      </w:pPr>
      <w:r>
        <w:t>к</w:t>
      </w:r>
      <w:r w:rsidR="008061C1">
        <w:t>омплекс</w:t>
      </w:r>
      <w:r>
        <w:t>а</w:t>
      </w:r>
      <w:r w:rsidR="008061C1">
        <w:t xml:space="preserve"> работ по реконструкции очистных сооружений</w:t>
      </w:r>
      <w:r w:rsidR="008061C1">
        <w:rPr>
          <w:bCs/>
        </w:rPr>
        <w:t xml:space="preserve"> </w:t>
      </w:r>
      <w:r w:rsidR="00C21F23">
        <w:rPr>
          <w:bCs/>
        </w:rPr>
        <w:t>замазученных и промливневых стоков</w:t>
      </w:r>
      <w:r w:rsidR="008061C1">
        <w:rPr>
          <w:bCs/>
        </w:rPr>
        <w:t xml:space="preserve"> </w:t>
      </w:r>
      <w:r w:rsidR="00A56AEC">
        <w:rPr>
          <w:bCs/>
        </w:rPr>
        <w:t>основной промышленной площадки с целью восстановления проектной производительности</w:t>
      </w:r>
      <w:r w:rsidR="007233EB">
        <w:rPr>
          <w:bCs/>
        </w:rPr>
        <w:t xml:space="preserve"> (АСУ ТП</w:t>
      </w:r>
      <w:r w:rsidR="000D3F38">
        <w:rPr>
          <w:bCs/>
        </w:rPr>
        <w:t>)</w:t>
      </w:r>
      <w:r w:rsidRPr="00F15E5B">
        <w:t xml:space="preserve"> </w:t>
      </w:r>
      <w:r w:rsidRPr="00F15E5B">
        <w:rPr>
          <w:bCs/>
        </w:rPr>
        <w:t>Правобережной теплоэлектроцентраль (ТЭЦ-5) филиала «Невский» ОАО «ТГК-1»</w:t>
      </w:r>
    </w:p>
    <w:p w:rsidR="00F15E5B" w:rsidRDefault="00F15E5B" w:rsidP="00D014FF">
      <w:pPr>
        <w:ind w:left="360"/>
        <w:jc w:val="center"/>
      </w:pPr>
    </w:p>
    <w:p w:rsidR="00D014FF" w:rsidRPr="00F46EFD" w:rsidRDefault="00D014FF" w:rsidP="00D014FF">
      <w:pPr>
        <w:ind w:left="360"/>
        <w:jc w:val="center"/>
      </w:pPr>
      <w:r w:rsidRPr="00824D90">
        <w:t>номер закупки по ГКПЗ</w:t>
      </w:r>
      <w:r w:rsidR="008B6764" w:rsidRPr="00240772">
        <w:t xml:space="preserve"> </w:t>
      </w:r>
      <w:r w:rsidR="008B6764" w:rsidRPr="00B671DD">
        <w:rPr>
          <w:bCs/>
        </w:rPr>
        <w:t xml:space="preserve">№ </w:t>
      </w:r>
      <w:r w:rsidR="008B6764">
        <w:rPr>
          <w:bCs/>
        </w:rPr>
        <w:t>1105/</w:t>
      </w:r>
      <w:r w:rsidR="008B6764" w:rsidRPr="00D014FF">
        <w:rPr>
          <w:bCs/>
        </w:rPr>
        <w:t>4</w:t>
      </w:r>
      <w:r w:rsidR="008B6764" w:rsidRPr="00A56AEC">
        <w:rPr>
          <w:bCs/>
        </w:rPr>
        <w:t>.</w:t>
      </w:r>
      <w:r w:rsidR="008B6764" w:rsidRPr="00240772">
        <w:rPr>
          <w:bCs/>
        </w:rPr>
        <w:t>22</w:t>
      </w:r>
      <w:r w:rsidR="008B6764">
        <w:rPr>
          <w:bCs/>
        </w:rPr>
        <w:t>-3530</w:t>
      </w:r>
      <w:r w:rsidRPr="00824D90">
        <w:t xml:space="preserve"> </w:t>
      </w:r>
    </w:p>
    <w:p w:rsidR="00D014FF" w:rsidRPr="00231018" w:rsidRDefault="00D014FF" w:rsidP="00D014FF">
      <w:pPr>
        <w:ind w:left="360"/>
        <w:jc w:val="center"/>
      </w:pPr>
      <w:r>
        <w:t>ОКВЭД 45.</w:t>
      </w:r>
      <w:r w:rsidRPr="00A53CFE">
        <w:t>21</w:t>
      </w:r>
      <w:r>
        <w:t>.6</w:t>
      </w:r>
      <w:r w:rsidRPr="00231018">
        <w:t>; ОКПД 45</w:t>
      </w:r>
      <w:r>
        <w:t>21011</w:t>
      </w:r>
    </w:p>
    <w:p w:rsidR="002F6B66" w:rsidRPr="00A56AEC" w:rsidRDefault="002F6B66" w:rsidP="008B6764">
      <w:pPr>
        <w:pStyle w:val="23"/>
        <w:spacing w:line="276" w:lineRule="auto"/>
        <w:ind w:left="0"/>
        <w:jc w:val="left"/>
        <w:rPr>
          <w:bCs/>
        </w:rPr>
      </w:pPr>
    </w:p>
    <w:p w:rsidR="005C5DDA" w:rsidRPr="00F46EFD" w:rsidRDefault="005C5DDA" w:rsidP="005C5DDA">
      <w:pPr>
        <w:numPr>
          <w:ilvl w:val="0"/>
          <w:numId w:val="1"/>
        </w:numPr>
        <w:rPr>
          <w:b/>
        </w:rPr>
      </w:pPr>
      <w:r w:rsidRPr="00F46EFD">
        <w:rPr>
          <w:b/>
        </w:rPr>
        <w:t>Общие требования.</w:t>
      </w:r>
    </w:p>
    <w:p w:rsidR="005C5DDA" w:rsidRPr="00F46EFD" w:rsidRDefault="005C5DDA" w:rsidP="005C5DDA">
      <w:pPr>
        <w:ind w:left="360"/>
        <w:jc w:val="both"/>
        <w:rPr>
          <w:b/>
        </w:rPr>
      </w:pPr>
      <w:r w:rsidRPr="00F46EFD">
        <w:rPr>
          <w:b/>
        </w:rPr>
        <w:t xml:space="preserve"> Требования к месту выполнения работ: </w:t>
      </w:r>
    </w:p>
    <w:p w:rsidR="005C5DDA" w:rsidRPr="00F46EFD" w:rsidRDefault="005C5DDA" w:rsidP="005C5DDA">
      <w:pPr>
        <w:suppressAutoHyphens/>
        <w:jc w:val="both"/>
      </w:pPr>
      <w:r w:rsidRPr="00F46EFD">
        <w:rPr>
          <w:b/>
          <w:bCs/>
        </w:rPr>
        <w:t xml:space="preserve">       </w:t>
      </w:r>
      <w:proofErr w:type="gramStart"/>
      <w:r w:rsidRPr="00F46EFD">
        <w:t>Правобережная</w:t>
      </w:r>
      <w:proofErr w:type="gramEnd"/>
      <w:r w:rsidRPr="00F46EFD">
        <w:t xml:space="preserve"> ТЭЦ-5 филиала «Невский» ОАО «ТГК-1».</w:t>
      </w:r>
    </w:p>
    <w:p w:rsidR="005C5DDA" w:rsidRDefault="005C5DDA" w:rsidP="006D7628">
      <w:pPr>
        <w:suppressAutoHyphens/>
        <w:jc w:val="both"/>
        <w:rPr>
          <w:bCs/>
          <w:lang w:eastAsia="en-US"/>
        </w:rPr>
      </w:pPr>
      <w:r w:rsidRPr="00F46EFD">
        <w:t xml:space="preserve">       193079, Санкт-Петербург, </w:t>
      </w:r>
      <w:proofErr w:type="gramStart"/>
      <w:r w:rsidRPr="00F46EFD">
        <w:t>Октябрьская</w:t>
      </w:r>
      <w:proofErr w:type="gramEnd"/>
      <w:r w:rsidRPr="00F46EFD">
        <w:t xml:space="preserve"> наб., д. 108.</w:t>
      </w:r>
      <w:r w:rsidRPr="00F46EFD">
        <w:rPr>
          <w:bCs/>
        </w:rPr>
        <w:t xml:space="preserve"> Основная производственная площадк</w:t>
      </w:r>
      <w:r>
        <w:rPr>
          <w:bCs/>
        </w:rPr>
        <w:t>а</w:t>
      </w:r>
      <w:r>
        <w:rPr>
          <w:bCs/>
          <w:lang w:eastAsia="en-US"/>
        </w:rPr>
        <w:t>.</w:t>
      </w:r>
    </w:p>
    <w:p w:rsidR="006D7628" w:rsidRPr="00F46EFD" w:rsidRDefault="006D7628" w:rsidP="006D7628">
      <w:pPr>
        <w:suppressAutoHyphens/>
        <w:jc w:val="both"/>
        <w:rPr>
          <w:bCs/>
          <w:lang w:eastAsia="en-US"/>
        </w:rPr>
      </w:pPr>
    </w:p>
    <w:p w:rsidR="005C5DDA" w:rsidRDefault="005C5DDA" w:rsidP="005C5DDA">
      <w:pPr>
        <w:jc w:val="both"/>
        <w:rPr>
          <w:bCs/>
        </w:rPr>
      </w:pPr>
      <w:r w:rsidRPr="004E3787">
        <w:rPr>
          <w:bCs/>
          <w:highlight w:val="yellow"/>
        </w:rPr>
        <w:t xml:space="preserve">Должность, ФИО, контактный телефон ответственного лица, составившего техническое         </w:t>
      </w:r>
      <w:r w:rsidR="004E3787">
        <w:rPr>
          <w:bCs/>
          <w:highlight w:val="yellow"/>
        </w:rPr>
        <w:t xml:space="preserve"> </w:t>
      </w:r>
      <w:r w:rsidRPr="004E3787">
        <w:rPr>
          <w:bCs/>
          <w:highlight w:val="yellow"/>
        </w:rPr>
        <w:t>задание:</w:t>
      </w:r>
      <w:r w:rsidR="00240772" w:rsidRPr="004E3787">
        <w:rPr>
          <w:bCs/>
          <w:highlight w:val="yellow"/>
        </w:rPr>
        <w:t xml:space="preserve"> начальник ХЦ Черкашина Н.Л., т. 901-44-88</w:t>
      </w:r>
      <w:r w:rsidRPr="00F46EFD">
        <w:rPr>
          <w:bCs/>
        </w:rPr>
        <w:t>.</w:t>
      </w:r>
    </w:p>
    <w:p w:rsidR="006D7628" w:rsidRPr="00F46EFD" w:rsidRDefault="006D7628" w:rsidP="005C5DDA">
      <w:pPr>
        <w:jc w:val="both"/>
        <w:rPr>
          <w:bCs/>
        </w:rPr>
      </w:pPr>
      <w:bookmarkStart w:id="0" w:name="_GoBack"/>
      <w:bookmarkEnd w:id="0"/>
    </w:p>
    <w:p w:rsidR="005C5DDA" w:rsidRPr="00F46EFD" w:rsidRDefault="005C5DDA" w:rsidP="005C5DDA">
      <w:pPr>
        <w:jc w:val="both"/>
        <w:rPr>
          <w:b/>
        </w:rPr>
      </w:pPr>
      <w:r w:rsidRPr="00F46EFD">
        <w:rPr>
          <w:b/>
        </w:rPr>
        <w:t xml:space="preserve">        Период выполнения работ:</w:t>
      </w:r>
    </w:p>
    <w:p w:rsidR="005C5DDA" w:rsidRPr="00F46EFD" w:rsidRDefault="005C5DDA" w:rsidP="005C5DDA">
      <w:pPr>
        <w:numPr>
          <w:ilvl w:val="0"/>
          <w:numId w:val="34"/>
        </w:numPr>
      </w:pPr>
      <w:r w:rsidRPr="00F46EFD">
        <w:t>начало</w:t>
      </w:r>
      <w:r>
        <w:t xml:space="preserve">               сентябрь</w:t>
      </w:r>
      <w:r w:rsidRPr="00F46EFD">
        <w:t xml:space="preserve"> 2013 г. </w:t>
      </w:r>
    </w:p>
    <w:p w:rsidR="005C5DDA" w:rsidRPr="00F46EFD" w:rsidRDefault="005C5DDA" w:rsidP="005C5DDA">
      <w:pPr>
        <w:numPr>
          <w:ilvl w:val="0"/>
          <w:numId w:val="34"/>
        </w:numPr>
      </w:pPr>
      <w:r w:rsidRPr="00F46EFD">
        <w:t>окончание         декабрь 2013 г.</w:t>
      </w:r>
    </w:p>
    <w:p w:rsidR="005C5DDA" w:rsidRDefault="005C5DDA" w:rsidP="005C5DDA">
      <w:r w:rsidRPr="00F46EFD">
        <w:rPr>
          <w:b/>
        </w:rPr>
        <w:t xml:space="preserve">     Расчетн</w:t>
      </w:r>
      <w:r>
        <w:rPr>
          <w:b/>
        </w:rPr>
        <w:t>ая (максимальная) цена закупки:</w:t>
      </w:r>
      <w:r w:rsidRPr="00F46EFD">
        <w:rPr>
          <w:b/>
        </w:rPr>
        <w:t xml:space="preserve"> </w:t>
      </w:r>
      <w:r w:rsidR="00240772">
        <w:t>5 5</w:t>
      </w:r>
      <w:r>
        <w:t>00 тыс. руб. без учета НДС.</w:t>
      </w:r>
    </w:p>
    <w:p w:rsidR="00240772" w:rsidRPr="00F46EFD" w:rsidRDefault="00240772" w:rsidP="005C5DDA">
      <w:r>
        <w:t>4-й квартал -      5 500 тыс. руб. без учета НДС.</w:t>
      </w:r>
    </w:p>
    <w:p w:rsidR="007A709C" w:rsidRDefault="007A709C" w:rsidP="007A709C">
      <w:pPr>
        <w:widowControl w:val="0"/>
        <w:autoSpaceDE w:val="0"/>
        <w:autoSpaceDN w:val="0"/>
        <w:adjustRightInd w:val="0"/>
        <w:ind w:firstLine="709"/>
        <w:jc w:val="both"/>
      </w:pPr>
      <w:r w:rsidRPr="00F46EFD">
        <w:t>Ценовая характеристика стоимости работ должна определяться в соответствии с требованиями системы ценообразования, принятой в ОАО ТГК-1</w:t>
      </w:r>
      <w:r w:rsidRPr="00AC36A2">
        <w:t xml:space="preserve"> </w:t>
      </w:r>
      <w:r>
        <w:t>–</w:t>
      </w:r>
      <w:r w:rsidRPr="00AC36A2">
        <w:t xml:space="preserve"> </w:t>
      </w:r>
      <w:r>
        <w:t>приказ № 79 от 01.07.13г.</w:t>
      </w:r>
    </w:p>
    <w:p w:rsidR="007A709C" w:rsidRDefault="007A709C" w:rsidP="007A709C">
      <w:pPr>
        <w:widowControl w:val="0"/>
        <w:autoSpaceDE w:val="0"/>
        <w:autoSpaceDN w:val="0"/>
        <w:adjustRightInd w:val="0"/>
        <w:jc w:val="both"/>
      </w:pPr>
      <w:r>
        <w:t>( Приложения 1, 4 и 7 к приказу)</w:t>
      </w:r>
      <w:r w:rsidRPr="00F46EFD">
        <w:t>.</w:t>
      </w:r>
    </w:p>
    <w:p w:rsidR="007A709C" w:rsidRPr="001F4571" w:rsidRDefault="007A709C" w:rsidP="007A709C">
      <w:pPr>
        <w:jc w:val="both"/>
      </w:pPr>
      <w:proofErr w:type="gramStart"/>
      <w:r w:rsidRPr="009B4B79">
        <w:t>Текущая стоимость работ определяется по ценникам «Территориальные единичные рас</w:t>
      </w:r>
      <w:r>
        <w:t>ценки на строительные, монтажные</w:t>
      </w:r>
      <w:r w:rsidRPr="009B4B79">
        <w:t xml:space="preserve"> и ремонтно-строительные 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КС-2), что оформляется справкой о стоимости выполненных работ (форма КС-3).</w:t>
      </w:r>
      <w:proofErr w:type="gramEnd"/>
    </w:p>
    <w:p w:rsidR="007A709C" w:rsidRPr="00F46EFD" w:rsidRDefault="007A709C" w:rsidP="007A709C">
      <w:pPr>
        <w:widowControl w:val="0"/>
        <w:autoSpaceDE w:val="0"/>
        <w:autoSpaceDN w:val="0"/>
        <w:adjustRightInd w:val="0"/>
        <w:ind w:firstLine="567"/>
        <w:jc w:val="both"/>
      </w:pPr>
    </w:p>
    <w:p w:rsidR="007A709C" w:rsidRPr="00C317F8" w:rsidRDefault="007A709C" w:rsidP="007A709C">
      <w:pPr>
        <w:numPr>
          <w:ilvl w:val="0"/>
          <w:numId w:val="35"/>
        </w:numPr>
        <w:jc w:val="both"/>
        <w:rPr>
          <w:b/>
        </w:rPr>
      </w:pPr>
      <w:r w:rsidRPr="00C317F8">
        <w:rPr>
          <w:b/>
        </w:rPr>
        <w:t>Требования к выполнению работ.</w:t>
      </w:r>
    </w:p>
    <w:p w:rsidR="007A709C" w:rsidRDefault="007A709C" w:rsidP="007A709C">
      <w:pPr>
        <w:ind w:left="540"/>
      </w:pPr>
      <w:r w:rsidRPr="00A90341">
        <w:rPr>
          <w:b/>
        </w:rPr>
        <w:t>1.</w:t>
      </w:r>
      <w:r>
        <w:rPr>
          <w:b/>
        </w:rPr>
        <w:t xml:space="preserve"> </w:t>
      </w:r>
      <w:r w:rsidRPr="00A90341">
        <w:rPr>
          <w:b/>
        </w:rPr>
        <w:t>Цель работы</w:t>
      </w:r>
      <w:r>
        <w:t xml:space="preserve">: </w:t>
      </w:r>
    </w:p>
    <w:p w:rsidR="00F97232" w:rsidRDefault="007A709C" w:rsidP="00F97232">
      <w:pPr>
        <w:ind w:firstLine="425"/>
        <w:jc w:val="both"/>
      </w:pPr>
      <w:r w:rsidRPr="003C62E2">
        <w:t xml:space="preserve">1.1. </w:t>
      </w:r>
      <w:r>
        <w:t xml:space="preserve">Корректировка </w:t>
      </w:r>
      <w:r w:rsidRPr="002F5394">
        <w:t xml:space="preserve">проекта </w:t>
      </w:r>
      <w:r w:rsidR="002F5394" w:rsidRPr="002F5394">
        <w:t xml:space="preserve">и </w:t>
      </w:r>
      <w:r w:rsidR="002A1B49">
        <w:t>п</w:t>
      </w:r>
      <w:r w:rsidR="00F97232" w:rsidRPr="002F5394">
        <w:t>риведение АСУ ТП флотационной установки</w:t>
      </w:r>
      <w:r w:rsidR="002A1B49">
        <w:t xml:space="preserve"> в соответствие с требованиями:</w:t>
      </w:r>
      <w:r w:rsidR="00F97232" w:rsidRPr="002F5394">
        <w:t xml:space="preserve"> «Правил устройства электроустановок» (далее - ПУЭ РФ), «Правил технической эксплуатации электростанций и сетей </w:t>
      </w:r>
      <w:r w:rsidR="002A1B49">
        <w:t xml:space="preserve">Российской Федерации» (далее - </w:t>
      </w:r>
      <w:r w:rsidR="00F97232" w:rsidRPr="002F5394">
        <w:t>ПТЭ РФ), СТО ОАО «ТГК-1» в части надежности и безопа</w:t>
      </w:r>
      <w:r w:rsidR="00710BD7">
        <w:t>сности работы схем энергоснабжения</w:t>
      </w:r>
      <w:r w:rsidR="00F97232" w:rsidRPr="002F5394">
        <w:t>;</w:t>
      </w:r>
    </w:p>
    <w:p w:rsidR="007A709C" w:rsidRDefault="007A709C" w:rsidP="007A709C">
      <w:pPr>
        <w:ind w:firstLine="425"/>
        <w:jc w:val="both"/>
      </w:pPr>
      <w:r>
        <w:t>1.2. Модернизация конструкции флотатора (2 шт.) по результатам режимных испытаний:</w:t>
      </w:r>
      <w:r w:rsidRPr="00995CF9">
        <w:t xml:space="preserve"> установка</w:t>
      </w:r>
      <w:r>
        <w:t xml:space="preserve"> в камере сбора очищенной воды дополнительного </w:t>
      </w:r>
      <w:proofErr w:type="spellStart"/>
      <w:r>
        <w:t>скиммера</w:t>
      </w:r>
      <w:proofErr w:type="spellEnd"/>
      <w:r w:rsidRPr="00995CF9">
        <w:t xml:space="preserve"> для улавливания мазута и </w:t>
      </w:r>
      <w:proofErr w:type="spellStart"/>
      <w:r w:rsidRPr="00995CF9">
        <w:t>ко</w:t>
      </w:r>
      <w:r>
        <w:t>алесцентного</w:t>
      </w:r>
      <w:proofErr w:type="spellEnd"/>
      <w:r>
        <w:t xml:space="preserve"> блока </w:t>
      </w:r>
      <w:r w:rsidRPr="00995CF9">
        <w:t>для удаления твердых взвешенных частиц</w:t>
      </w:r>
      <w:r>
        <w:t>.</w:t>
      </w:r>
      <w:r w:rsidRPr="00995CF9">
        <w:t xml:space="preserve"> </w:t>
      </w:r>
    </w:p>
    <w:p w:rsidR="007A709C" w:rsidRDefault="007A709C" w:rsidP="007A709C">
      <w:pPr>
        <w:ind w:firstLine="425"/>
        <w:jc w:val="both"/>
      </w:pPr>
      <w:r>
        <w:t>1.3. Внесение</w:t>
      </w:r>
      <w:r w:rsidRPr="00995CF9">
        <w:t xml:space="preserve"> изменений в технологическую схему флотаци</w:t>
      </w:r>
      <w:r>
        <w:t>онной установки:</w:t>
      </w:r>
    </w:p>
    <w:p w:rsidR="007A709C" w:rsidRDefault="007A709C" w:rsidP="007A709C">
      <w:pPr>
        <w:jc w:val="both"/>
      </w:pPr>
      <w:r>
        <w:t xml:space="preserve">- </w:t>
      </w:r>
      <w:r w:rsidR="008712FA">
        <w:t xml:space="preserve">обеспечение </w:t>
      </w:r>
      <w:r w:rsidRPr="00FA06F4">
        <w:t>подачи очищенной воды с очистных сооружений на градирню: прокладка напорной канализации Ду2</w:t>
      </w:r>
      <w:r w:rsidR="00FA06F4">
        <w:t>00 от колодца №237 до чаши</w:t>
      </w:r>
      <w:r w:rsidRPr="00FA06F4">
        <w:t xml:space="preserve"> градирни №1;</w:t>
      </w:r>
    </w:p>
    <w:p w:rsidR="007A709C" w:rsidRDefault="007A709C" w:rsidP="007A709C">
      <w:pPr>
        <w:widowControl w:val="0"/>
        <w:ind w:left="283"/>
        <w:jc w:val="both"/>
        <w:rPr>
          <w:snapToGrid w:val="0"/>
        </w:rPr>
      </w:pPr>
      <w:r w:rsidRPr="00980A3A">
        <w:t>-</w:t>
      </w:r>
      <w:r w:rsidR="00980A3A">
        <w:rPr>
          <w:snapToGrid w:val="0"/>
        </w:rPr>
        <w:t xml:space="preserve"> выполнение работ по обогреву (с помощью </w:t>
      </w:r>
      <w:r w:rsidRPr="00980A3A">
        <w:rPr>
          <w:snapToGrid w:val="0"/>
        </w:rPr>
        <w:t>греющего кабеля</w:t>
      </w:r>
      <w:r w:rsidR="00980A3A">
        <w:rPr>
          <w:snapToGrid w:val="0"/>
        </w:rPr>
        <w:t>) и теплоизоляции участков трубопровода</w:t>
      </w:r>
      <w:r w:rsidR="00DD505D">
        <w:rPr>
          <w:snapToGrid w:val="0"/>
        </w:rPr>
        <w:t xml:space="preserve"> отвода собранного</w:t>
      </w:r>
      <w:r w:rsidRPr="00980A3A">
        <w:rPr>
          <w:snapToGrid w:val="0"/>
        </w:rPr>
        <w:t xml:space="preserve"> мазута от флотаторов на резервуар сбора мазута (РМ).</w:t>
      </w:r>
      <w:r w:rsidRPr="007260AC">
        <w:rPr>
          <w:snapToGrid w:val="0"/>
        </w:rPr>
        <w:t xml:space="preserve"> </w:t>
      </w:r>
    </w:p>
    <w:p w:rsidR="007A709C" w:rsidRPr="00A826B1" w:rsidRDefault="00972BA5" w:rsidP="007A709C">
      <w:pPr>
        <w:ind w:firstLine="425"/>
        <w:jc w:val="both"/>
      </w:pPr>
      <w:r>
        <w:t>1.4. Обеспечение автоматическ</w:t>
      </w:r>
      <w:r w:rsidR="007A709C">
        <w:t xml:space="preserve">ого </w:t>
      </w:r>
      <w:r w:rsidR="00710BD7">
        <w:t xml:space="preserve">включения </w:t>
      </w:r>
      <w:r w:rsidR="007A709C">
        <w:t>резервного электропитания.</w:t>
      </w:r>
    </w:p>
    <w:p w:rsidR="00C56DFC" w:rsidRDefault="00C56DFC" w:rsidP="003C7F26">
      <w:pPr>
        <w:ind w:left="510"/>
        <w:jc w:val="both"/>
        <w:rPr>
          <w:b/>
        </w:rPr>
      </w:pPr>
    </w:p>
    <w:p w:rsidR="00A5772A" w:rsidRDefault="00A5772A" w:rsidP="003C7F26">
      <w:pPr>
        <w:ind w:left="510"/>
        <w:jc w:val="both"/>
        <w:rPr>
          <w:b/>
          <w:bCs/>
        </w:rPr>
      </w:pPr>
      <w:r>
        <w:rPr>
          <w:b/>
        </w:rPr>
        <w:t xml:space="preserve">2. </w:t>
      </w:r>
      <w:r w:rsidRPr="0003156D">
        <w:rPr>
          <w:b/>
          <w:bCs/>
        </w:rPr>
        <w:t>Основные технич</w:t>
      </w:r>
      <w:r>
        <w:rPr>
          <w:b/>
          <w:bCs/>
        </w:rPr>
        <w:t>еские характеристики.</w:t>
      </w:r>
    </w:p>
    <w:p w:rsidR="00BF2A5F" w:rsidRDefault="00C606A0" w:rsidP="00C606A0">
      <w:pPr>
        <w:ind w:left="510"/>
        <w:jc w:val="both"/>
      </w:pPr>
      <w:r>
        <w:rPr>
          <w:bCs/>
        </w:rPr>
        <w:t>Флотационная установка состоит</w:t>
      </w:r>
      <w:r w:rsidR="00BF2A5F">
        <w:rPr>
          <w:bCs/>
        </w:rPr>
        <w:t xml:space="preserve"> из двух </w:t>
      </w:r>
      <w:proofErr w:type="spellStart"/>
      <w:r w:rsidR="00BF2A5F">
        <w:rPr>
          <w:bCs/>
        </w:rPr>
        <w:t>импеллерных</w:t>
      </w:r>
      <w:proofErr w:type="spellEnd"/>
      <w:r w:rsidR="00BF2A5F">
        <w:rPr>
          <w:bCs/>
        </w:rPr>
        <w:t xml:space="preserve"> флотаторов-отстойников</w:t>
      </w:r>
      <w:r w:rsidR="00BF2A5F" w:rsidRPr="00BF2A5F">
        <w:t xml:space="preserve"> </w:t>
      </w:r>
    </w:p>
    <w:p w:rsidR="00BF2A5F" w:rsidRPr="002806AF" w:rsidRDefault="00C606A0" w:rsidP="00C606A0">
      <w:pPr>
        <w:jc w:val="both"/>
      </w:pPr>
      <w:r>
        <w:lastRenderedPageBreak/>
        <w:t xml:space="preserve">номинальной </w:t>
      </w:r>
      <w:r w:rsidR="00BF2A5F">
        <w:t>производительностью 100м</w:t>
      </w:r>
      <w:r w:rsidR="00BF2A5F">
        <w:rPr>
          <w:vertAlign w:val="superscript"/>
        </w:rPr>
        <w:t>3</w:t>
      </w:r>
      <w:r w:rsidR="00BF2A5F">
        <w:t>/час каждый. С другими техническими характеристиками</w:t>
      </w:r>
      <w:r w:rsidR="00EC51AB">
        <w:t>,</w:t>
      </w:r>
      <w:r w:rsidR="003D32B4">
        <w:t xml:space="preserve"> технологической схемой,</w:t>
      </w:r>
      <w:r w:rsidR="00E507C4">
        <w:t xml:space="preserve"> проектной </w:t>
      </w:r>
      <w:r w:rsidR="00BF2A5F">
        <w:t>документацией</w:t>
      </w:r>
      <w:r w:rsidR="00E507C4" w:rsidRPr="00E507C4">
        <w:t xml:space="preserve"> </w:t>
      </w:r>
      <w:r w:rsidR="00E507C4">
        <w:t>черт. 5/200-03/11</w:t>
      </w:r>
      <w:r>
        <w:t xml:space="preserve"> и техническим заданием</w:t>
      </w:r>
      <w:r w:rsidR="003D32B4">
        <w:t xml:space="preserve"> на АСУ ТП</w:t>
      </w:r>
      <w:r w:rsidR="00BF2A5F">
        <w:t xml:space="preserve"> можно ознакомиться на ТЭЦ-5.</w:t>
      </w:r>
    </w:p>
    <w:p w:rsidR="00867B3B" w:rsidRDefault="00867B3B" w:rsidP="00F10132">
      <w:pPr>
        <w:pStyle w:val="4"/>
      </w:pPr>
    </w:p>
    <w:p w:rsidR="00EE5556" w:rsidRPr="00203696" w:rsidRDefault="000A01BD" w:rsidP="00F10132">
      <w:pPr>
        <w:pStyle w:val="4"/>
      </w:pPr>
      <w:r>
        <w:t xml:space="preserve">У К Р У П Н Е Н </w:t>
      </w:r>
      <w:proofErr w:type="spellStart"/>
      <w:proofErr w:type="gramStart"/>
      <w:r>
        <w:t>Н</w:t>
      </w:r>
      <w:proofErr w:type="spellEnd"/>
      <w:proofErr w:type="gramEnd"/>
      <w:r>
        <w:t xml:space="preserve"> А Я </w:t>
      </w:r>
      <w:r w:rsidR="00D118EE" w:rsidRPr="00AF3500">
        <w:t xml:space="preserve"> </w:t>
      </w:r>
      <w:r w:rsidR="00EE5556">
        <w:t>В Е Д О М О С Т Ь</w:t>
      </w:r>
    </w:p>
    <w:p w:rsidR="009C091F" w:rsidRDefault="002E7066" w:rsidP="009C091F">
      <w:pPr>
        <w:pStyle w:val="23"/>
      </w:pPr>
      <w:r>
        <w:t>Комплекс работ по реконструкции очистных сооружений</w:t>
      </w:r>
      <w:r>
        <w:rPr>
          <w:bCs/>
        </w:rPr>
        <w:t xml:space="preserve"> замазученных и промливневых стоков основной промышленной площадки с целью восстановлени</w:t>
      </w:r>
      <w:r w:rsidR="00E507C4">
        <w:rPr>
          <w:bCs/>
        </w:rPr>
        <w:t xml:space="preserve">я проектной производительности </w:t>
      </w:r>
      <w:r>
        <w:rPr>
          <w:bCs/>
        </w:rPr>
        <w:t>(</w:t>
      </w:r>
      <w:r w:rsidR="003D56C1">
        <w:t>АСУ ТП)</w:t>
      </w:r>
    </w:p>
    <w:p w:rsidR="003D56C1" w:rsidRPr="00F46EFD" w:rsidRDefault="00E11347" w:rsidP="003D56C1">
      <w:pPr>
        <w:ind w:left="1069"/>
      </w:pPr>
      <w:r>
        <w:t>Н</w:t>
      </w:r>
      <w:r w:rsidR="003D56C1" w:rsidRPr="00F46EFD">
        <w:t>ачало</w:t>
      </w:r>
      <w:r w:rsidR="003D56C1">
        <w:t xml:space="preserve">               сентябрь</w:t>
      </w:r>
      <w:r w:rsidR="003D56C1" w:rsidRPr="00F46EFD">
        <w:t xml:space="preserve"> 2013 г. </w:t>
      </w:r>
    </w:p>
    <w:p w:rsidR="00235522" w:rsidRPr="00DC78D8" w:rsidRDefault="00E11347" w:rsidP="003D56C1">
      <w:pPr>
        <w:ind w:left="1069"/>
      </w:pPr>
      <w:r>
        <w:t>О</w:t>
      </w:r>
      <w:r w:rsidR="003D56C1" w:rsidRPr="00F46EFD">
        <w:t>кончание         декабрь 2013 г.</w:t>
      </w:r>
    </w:p>
    <w:tbl>
      <w:tblPr>
        <w:tblW w:w="1059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673"/>
        <w:gridCol w:w="7087"/>
        <w:gridCol w:w="992"/>
        <w:gridCol w:w="1843"/>
      </w:tblGrid>
      <w:tr w:rsidR="00235522" w:rsidTr="00FA06F4">
        <w:trPr>
          <w:trHeight w:val="4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235522" w:rsidRDefault="00235522" w:rsidP="00E14D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ind w:left="-108"/>
              <w:jc w:val="center"/>
            </w:pPr>
            <w:r>
              <w:rPr>
                <w:b/>
              </w:rPr>
              <w:t>Ед.</w:t>
            </w:r>
            <w:r w:rsidR="00F03A66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изм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F03A66" w:rsidP="00E14D4B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7C7C57" w:rsidTr="00FA06F4">
        <w:trPr>
          <w:trHeight w:val="4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7" w:rsidRPr="006F5C44" w:rsidRDefault="007C7C57" w:rsidP="00E14D4B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C57" w:rsidRPr="006F5C44" w:rsidRDefault="007C7C57" w:rsidP="00802A3B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Корректировка ПИР (стадия РД):</w:t>
            </w:r>
          </w:p>
          <w:p w:rsidR="007C7C57" w:rsidRPr="006F5C44" w:rsidRDefault="007C7C57" w:rsidP="00802A3B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 xml:space="preserve">- </w:t>
            </w:r>
            <w:r w:rsidR="00BF15A4" w:rsidRPr="006F5C44">
              <w:rPr>
                <w:sz w:val="22"/>
                <w:szCs w:val="22"/>
              </w:rPr>
              <w:t xml:space="preserve">проекта </w:t>
            </w:r>
            <w:r w:rsidR="008311AA" w:rsidRPr="006F5C44">
              <w:rPr>
                <w:sz w:val="22"/>
                <w:szCs w:val="22"/>
              </w:rPr>
              <w:t xml:space="preserve">по АСУ ТП </w:t>
            </w:r>
            <w:r w:rsidR="00BF15A4" w:rsidRPr="006F5C44">
              <w:rPr>
                <w:sz w:val="22"/>
                <w:szCs w:val="22"/>
              </w:rPr>
              <w:t>черт.</w:t>
            </w:r>
            <w:r w:rsidR="003C492E" w:rsidRPr="006F5C44">
              <w:rPr>
                <w:sz w:val="22"/>
                <w:szCs w:val="22"/>
              </w:rPr>
              <w:t xml:space="preserve"> 5/200-03/11-АТХ2,</w:t>
            </w:r>
            <w:r w:rsidR="00BF15A4" w:rsidRPr="006F5C44">
              <w:rPr>
                <w:sz w:val="22"/>
                <w:szCs w:val="22"/>
              </w:rPr>
              <w:t xml:space="preserve"> </w:t>
            </w:r>
            <w:r w:rsidR="008311AA" w:rsidRPr="006F5C44">
              <w:rPr>
                <w:sz w:val="22"/>
                <w:szCs w:val="22"/>
              </w:rPr>
              <w:t>в соответствии с</w:t>
            </w:r>
            <w:r w:rsidR="002A1B49" w:rsidRPr="006F5C44">
              <w:rPr>
                <w:sz w:val="22"/>
                <w:szCs w:val="22"/>
              </w:rPr>
              <w:t xml:space="preserve"> требованиями</w:t>
            </w:r>
            <w:r w:rsidR="008311AA" w:rsidRPr="006F5C44">
              <w:rPr>
                <w:sz w:val="22"/>
                <w:szCs w:val="22"/>
              </w:rPr>
              <w:t xml:space="preserve"> </w:t>
            </w:r>
            <w:r w:rsidR="008266F2" w:rsidRPr="006F5C44">
              <w:rPr>
                <w:sz w:val="22"/>
                <w:szCs w:val="22"/>
              </w:rPr>
              <w:t>утвержденного технического задания</w:t>
            </w:r>
            <w:r w:rsidR="00BF15A4" w:rsidRPr="006F5C44">
              <w:rPr>
                <w:sz w:val="22"/>
                <w:szCs w:val="22"/>
              </w:rPr>
              <w:t>;</w:t>
            </w:r>
          </w:p>
          <w:p w:rsidR="008311AA" w:rsidRPr="006F5C44" w:rsidRDefault="00BF15A4" w:rsidP="00802A3B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 проекта</w:t>
            </w:r>
            <w:r w:rsidR="008311AA" w:rsidRPr="006F5C44">
              <w:rPr>
                <w:sz w:val="22"/>
                <w:szCs w:val="22"/>
              </w:rPr>
              <w:t xml:space="preserve"> флотатора черт. 5/200-03/11-Ф</w:t>
            </w:r>
            <w:r w:rsidRPr="006F5C44">
              <w:rPr>
                <w:sz w:val="22"/>
                <w:szCs w:val="22"/>
              </w:rPr>
              <w:t>;</w:t>
            </w:r>
          </w:p>
          <w:p w:rsidR="008311AA" w:rsidRPr="006F5C44" w:rsidRDefault="008311AA" w:rsidP="00802A3B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 xml:space="preserve">- </w:t>
            </w:r>
            <w:r w:rsidR="00BF15A4" w:rsidRPr="006F5C44">
              <w:rPr>
                <w:sz w:val="22"/>
                <w:szCs w:val="22"/>
              </w:rPr>
              <w:t xml:space="preserve">проекта </w:t>
            </w:r>
            <w:r w:rsidRPr="006F5C44">
              <w:rPr>
                <w:sz w:val="22"/>
                <w:szCs w:val="22"/>
              </w:rPr>
              <w:t>технологических решений черт. 5/200-03/11-ТХ</w:t>
            </w:r>
            <w:r w:rsidR="00BF15A4" w:rsidRPr="006F5C44">
              <w:rPr>
                <w:sz w:val="22"/>
                <w:szCs w:val="22"/>
              </w:rPr>
              <w:t>;</w:t>
            </w:r>
          </w:p>
          <w:p w:rsidR="00006F5F" w:rsidRPr="006F5C44" w:rsidRDefault="00BF15A4" w:rsidP="00802A3B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 разработка заказных спецификаций на оборудование и материалы.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C57" w:rsidRPr="006F5C44" w:rsidRDefault="007C7C57" w:rsidP="00886CB2">
            <w:pPr>
              <w:ind w:left="-108"/>
              <w:jc w:val="center"/>
              <w:rPr>
                <w:sz w:val="22"/>
                <w:szCs w:val="22"/>
              </w:rPr>
            </w:pPr>
          </w:p>
          <w:p w:rsidR="008311AA" w:rsidRPr="006F5C44" w:rsidRDefault="008311AA" w:rsidP="00886CB2">
            <w:pPr>
              <w:jc w:val="center"/>
              <w:rPr>
                <w:sz w:val="22"/>
                <w:szCs w:val="22"/>
              </w:rPr>
            </w:pPr>
          </w:p>
          <w:p w:rsidR="00C544FD" w:rsidRPr="006F5C44" w:rsidRDefault="00C544FD" w:rsidP="00886CB2">
            <w:pPr>
              <w:jc w:val="center"/>
              <w:rPr>
                <w:sz w:val="22"/>
                <w:szCs w:val="22"/>
              </w:rPr>
            </w:pPr>
          </w:p>
          <w:p w:rsidR="008311AA" w:rsidRPr="006F5C44" w:rsidRDefault="00FA06F4" w:rsidP="00886CB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8311AA" w:rsidRPr="006F5C44">
              <w:rPr>
                <w:sz w:val="22"/>
                <w:szCs w:val="22"/>
              </w:rPr>
              <w:t>омпл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C57" w:rsidRPr="006F5C44" w:rsidRDefault="007C7C57" w:rsidP="00E14D4B">
            <w:pPr>
              <w:jc w:val="center"/>
              <w:rPr>
                <w:b/>
                <w:sz w:val="22"/>
                <w:szCs w:val="22"/>
              </w:rPr>
            </w:pPr>
          </w:p>
          <w:p w:rsidR="008311AA" w:rsidRPr="006F5C44" w:rsidRDefault="008311AA" w:rsidP="00E14D4B">
            <w:pPr>
              <w:jc w:val="center"/>
              <w:rPr>
                <w:b/>
                <w:sz w:val="22"/>
                <w:szCs w:val="22"/>
              </w:rPr>
            </w:pPr>
          </w:p>
          <w:p w:rsidR="00C544FD" w:rsidRPr="006F5C44" w:rsidRDefault="00C544FD" w:rsidP="00E14D4B">
            <w:pPr>
              <w:jc w:val="center"/>
              <w:rPr>
                <w:sz w:val="22"/>
                <w:szCs w:val="22"/>
              </w:rPr>
            </w:pPr>
          </w:p>
          <w:p w:rsidR="008311AA" w:rsidRPr="006F5C44" w:rsidRDefault="00754D26" w:rsidP="00E14D4B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4</w:t>
            </w:r>
          </w:p>
        </w:tc>
      </w:tr>
      <w:tr w:rsidR="00E31F14" w:rsidRPr="00972BA5" w:rsidTr="00FA06F4">
        <w:trPr>
          <w:trHeight w:val="69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14" w:rsidRPr="006F5C44" w:rsidRDefault="00E31F14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1F14" w:rsidRPr="006F5C44" w:rsidRDefault="00E31F1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 xml:space="preserve">Поставка </w:t>
            </w:r>
            <w:r w:rsidR="00972BA5" w:rsidRPr="006F5C44">
              <w:rPr>
                <w:sz w:val="22"/>
                <w:szCs w:val="22"/>
              </w:rPr>
              <w:t xml:space="preserve">дополнительного </w:t>
            </w:r>
            <w:r w:rsidRPr="006F5C44">
              <w:rPr>
                <w:sz w:val="22"/>
                <w:szCs w:val="22"/>
              </w:rPr>
              <w:t xml:space="preserve">оборудования и </w:t>
            </w:r>
            <w:r w:rsidR="00972BA5" w:rsidRPr="006F5C44">
              <w:rPr>
                <w:sz w:val="22"/>
                <w:szCs w:val="22"/>
              </w:rPr>
              <w:t>материалов по результатам корректировки ПИР</w:t>
            </w:r>
            <w:r w:rsidRPr="006F5C4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754D26" w:rsidP="00886CB2">
            <w:pPr>
              <w:ind w:left="-108"/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</w:p>
          <w:p w:rsidR="00E31F14" w:rsidRPr="006F5C44" w:rsidRDefault="00E31F14" w:rsidP="00886CB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972BA5" w:rsidP="00972BA5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По заказным спецификациям</w:t>
            </w:r>
          </w:p>
        </w:tc>
      </w:tr>
      <w:tr w:rsidR="00E31F14" w:rsidRPr="00972BA5" w:rsidTr="00FA06F4">
        <w:trPr>
          <w:trHeight w:val="4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14" w:rsidRPr="006F5C44" w:rsidRDefault="00045899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1F14" w:rsidRPr="006F5C44" w:rsidRDefault="00E31F14" w:rsidP="00BF15A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Выполнение строительно-монтажных работ:</w:t>
            </w:r>
          </w:p>
          <w:p w:rsidR="00E31F14" w:rsidRPr="006F5C44" w:rsidRDefault="00E31F1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  <w:r w:rsidR="00C82EF4" w:rsidRPr="006F5C44">
              <w:rPr>
                <w:sz w:val="22"/>
                <w:szCs w:val="22"/>
              </w:rPr>
              <w:t xml:space="preserve"> </w:t>
            </w:r>
            <w:r w:rsidRPr="006F5C44">
              <w:rPr>
                <w:sz w:val="22"/>
                <w:szCs w:val="22"/>
              </w:rPr>
              <w:t>модернизации флотаторов</w:t>
            </w:r>
            <w:r w:rsidR="009D688C" w:rsidRPr="006F5C44">
              <w:rPr>
                <w:sz w:val="22"/>
                <w:szCs w:val="22"/>
              </w:rPr>
              <w:t xml:space="preserve"> (2 шт.)</w:t>
            </w:r>
            <w:r w:rsidR="00BF15A4" w:rsidRPr="006F5C44">
              <w:rPr>
                <w:sz w:val="22"/>
                <w:szCs w:val="22"/>
              </w:rPr>
              <w:t>;</w:t>
            </w:r>
          </w:p>
          <w:p w:rsidR="00E31F14" w:rsidRPr="00FA06F4" w:rsidRDefault="00C82EF4" w:rsidP="00E31F14">
            <w:pPr>
              <w:rPr>
                <w:sz w:val="22"/>
                <w:szCs w:val="22"/>
              </w:rPr>
            </w:pPr>
            <w:r w:rsidRPr="00FA06F4">
              <w:rPr>
                <w:sz w:val="22"/>
                <w:szCs w:val="22"/>
              </w:rPr>
              <w:t xml:space="preserve">- </w:t>
            </w:r>
            <w:r w:rsidR="00E31F14" w:rsidRPr="00FA06F4">
              <w:rPr>
                <w:sz w:val="22"/>
                <w:szCs w:val="22"/>
              </w:rPr>
              <w:t>прокладка участка напорной канализации Ду</w:t>
            </w:r>
            <w:r w:rsidR="00C56DFC">
              <w:rPr>
                <w:sz w:val="22"/>
                <w:szCs w:val="22"/>
              </w:rPr>
              <w:t xml:space="preserve"> </w:t>
            </w:r>
            <w:r w:rsidR="00E31F14" w:rsidRPr="00FA06F4">
              <w:rPr>
                <w:sz w:val="22"/>
                <w:szCs w:val="22"/>
              </w:rPr>
              <w:t>200</w:t>
            </w:r>
            <w:r w:rsidR="00FA06F4">
              <w:rPr>
                <w:sz w:val="22"/>
                <w:szCs w:val="22"/>
              </w:rPr>
              <w:t xml:space="preserve"> </w:t>
            </w:r>
            <w:r w:rsidR="00FA06F4">
              <w:t xml:space="preserve"> </w:t>
            </w:r>
            <w:r w:rsidR="00FA06F4" w:rsidRPr="00FA06F4">
              <w:rPr>
                <w:sz w:val="22"/>
                <w:szCs w:val="22"/>
              </w:rPr>
              <w:t>от колодца №237 до чаши градирни №1</w:t>
            </w:r>
            <w:r w:rsidR="005C50DA" w:rsidRPr="005C50DA">
              <w:rPr>
                <w:sz w:val="22"/>
                <w:szCs w:val="22"/>
              </w:rPr>
              <w:t xml:space="preserve"> </w:t>
            </w:r>
            <w:r w:rsidR="005C50DA">
              <w:rPr>
                <w:sz w:val="22"/>
                <w:szCs w:val="22"/>
              </w:rPr>
              <w:t>(10</w:t>
            </w:r>
            <w:r w:rsidR="00FA06F4">
              <w:rPr>
                <w:sz w:val="22"/>
                <w:szCs w:val="22"/>
              </w:rPr>
              <w:t xml:space="preserve"> м)</w:t>
            </w:r>
            <w:r w:rsidR="00BF15A4" w:rsidRPr="00FA06F4">
              <w:rPr>
                <w:sz w:val="22"/>
                <w:szCs w:val="22"/>
              </w:rPr>
              <w:t>;</w:t>
            </w:r>
          </w:p>
          <w:p w:rsidR="00BF15A4" w:rsidRPr="006F5C44" w:rsidRDefault="00BF15A4" w:rsidP="00C82EF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 обогрев и теплоизоляция участков</w:t>
            </w:r>
            <w:r w:rsidR="00DD505D" w:rsidRPr="006F5C44">
              <w:rPr>
                <w:snapToGrid w:val="0"/>
                <w:sz w:val="22"/>
                <w:szCs w:val="22"/>
              </w:rPr>
              <w:t xml:space="preserve"> трубопровода отвода собранного мазута от флотаторов на резервуар сбора мазута (РМ</w:t>
            </w:r>
            <w:r w:rsidR="00C82EF4" w:rsidRPr="006F5C44">
              <w:rPr>
                <w:snapToGrid w:val="0"/>
                <w:sz w:val="22"/>
                <w:szCs w:val="22"/>
              </w:rPr>
              <w:t>);</w:t>
            </w:r>
          </w:p>
          <w:p w:rsidR="00C82EF4" w:rsidRPr="006F5C44" w:rsidRDefault="00C82EF4" w:rsidP="00C82EF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6F5C44">
              <w:rPr>
                <w:snapToGrid w:val="0"/>
                <w:sz w:val="22"/>
                <w:szCs w:val="22"/>
              </w:rPr>
              <w:t>- очистка приемных резервуаров (РП)</w:t>
            </w:r>
            <w:r w:rsidR="00C72F8D" w:rsidRPr="006F5C44">
              <w:rPr>
                <w:snapToGrid w:val="0"/>
                <w:sz w:val="22"/>
                <w:szCs w:val="22"/>
              </w:rPr>
              <w:t xml:space="preserve"> (3 шт.)</w:t>
            </w:r>
            <w:r w:rsidR="004D1EF9" w:rsidRPr="006F5C44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Default="00E31F14" w:rsidP="00886CB2">
            <w:pPr>
              <w:ind w:left="-108"/>
              <w:jc w:val="center"/>
            </w:pPr>
          </w:p>
          <w:p w:rsidR="00754D26" w:rsidRDefault="00754D26" w:rsidP="00886CB2">
            <w:pPr>
              <w:ind w:left="-108"/>
              <w:jc w:val="center"/>
            </w:pPr>
          </w:p>
          <w:p w:rsidR="00754D26" w:rsidRDefault="00754D26" w:rsidP="00886CB2">
            <w:pPr>
              <w:ind w:left="-108"/>
              <w:jc w:val="center"/>
            </w:pPr>
          </w:p>
          <w:p w:rsidR="00754D26" w:rsidRPr="00FA06F4" w:rsidRDefault="00754D26" w:rsidP="00886CB2">
            <w:pPr>
              <w:ind w:left="-108"/>
              <w:jc w:val="center"/>
              <w:rPr>
                <w:b/>
              </w:rPr>
            </w:pPr>
            <w:r w:rsidRPr="00FA06F4">
              <w:rPr>
                <w:b/>
              </w:rPr>
              <w:t>-</w:t>
            </w:r>
          </w:p>
          <w:p w:rsidR="00E31F14" w:rsidRDefault="00E31F14" w:rsidP="00886CB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754D26" w:rsidP="00972BA5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По результатам</w:t>
            </w:r>
          </w:p>
          <w:p w:rsidR="00754D26" w:rsidRPr="006F5C44" w:rsidRDefault="006F5C44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кор</w:t>
            </w:r>
            <w:r w:rsidR="00754D26" w:rsidRPr="006F5C44">
              <w:rPr>
                <w:sz w:val="22"/>
                <w:szCs w:val="22"/>
              </w:rPr>
              <w:t>ре</w:t>
            </w:r>
            <w:r w:rsidR="00972BA5" w:rsidRPr="006F5C44">
              <w:rPr>
                <w:sz w:val="22"/>
                <w:szCs w:val="22"/>
              </w:rPr>
              <w:t>к</w:t>
            </w:r>
            <w:r w:rsidR="00754D26" w:rsidRPr="006F5C44">
              <w:rPr>
                <w:sz w:val="22"/>
                <w:szCs w:val="22"/>
              </w:rPr>
              <w:t xml:space="preserve">тировки </w:t>
            </w:r>
          </w:p>
          <w:p w:rsidR="00972BA5" w:rsidRPr="006F5C44" w:rsidRDefault="00FA06F4" w:rsidP="00754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проекта</w:t>
            </w:r>
            <w:r w:rsidR="00886C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972BA5" w:rsidRPr="006F5C44">
              <w:rPr>
                <w:sz w:val="22"/>
                <w:szCs w:val="22"/>
              </w:rPr>
              <w:t>черт.</w:t>
            </w:r>
          </w:p>
          <w:p w:rsidR="00972BA5" w:rsidRPr="006F5C44" w:rsidRDefault="00886CB2" w:rsidP="00754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5/200-03/11-Ф и</w:t>
            </w:r>
          </w:p>
          <w:p w:rsidR="00E31F14" w:rsidRPr="006F5C44" w:rsidRDefault="00C56DFC" w:rsidP="00754D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5/200-03/11-</w:t>
            </w:r>
            <w:r w:rsidR="00972BA5" w:rsidRPr="006F5C44">
              <w:rPr>
                <w:sz w:val="22"/>
                <w:szCs w:val="22"/>
              </w:rPr>
              <w:t>ТХ</w:t>
            </w:r>
          </w:p>
        </w:tc>
      </w:tr>
      <w:tr w:rsidR="00E31F14" w:rsidTr="00FA06F4">
        <w:trPr>
          <w:trHeight w:val="34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14" w:rsidRPr="006F5C44" w:rsidRDefault="004D1EF9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E31F1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Выполнение электромонтажных работ (черт. 5/200-03/11ЭО)</w:t>
            </w:r>
          </w:p>
          <w:p w:rsidR="00E31F14" w:rsidRPr="006F5C44" w:rsidRDefault="00E31F1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 установка автомата А3794</w:t>
            </w:r>
            <w:proofErr w:type="gramStart"/>
            <w:r w:rsidRPr="006F5C44">
              <w:rPr>
                <w:sz w:val="22"/>
                <w:szCs w:val="22"/>
              </w:rPr>
              <w:t xml:space="preserve"> С</w:t>
            </w:r>
            <w:proofErr w:type="gramEnd"/>
            <w:r w:rsidRPr="006F5C44">
              <w:rPr>
                <w:sz w:val="22"/>
                <w:szCs w:val="22"/>
              </w:rPr>
              <w:t xml:space="preserve"> в ПСН-0,4кВ МХ-2;</w:t>
            </w:r>
          </w:p>
          <w:p w:rsidR="00E31F14" w:rsidRPr="006F5C44" w:rsidRDefault="00E31F1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 прокладка питающего кабеля от ПСН-0,4кВ до шкафа АВР (в соответствии с проектом)</w:t>
            </w:r>
          </w:p>
          <w:p w:rsidR="00E31F14" w:rsidRPr="006F5C44" w:rsidRDefault="00E31F1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 установка шкафа АВР (в соответствии с проектом)</w:t>
            </w:r>
          </w:p>
          <w:p w:rsidR="00E31F14" w:rsidRPr="006F5C44" w:rsidRDefault="006F5C4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 подключение двух питающих линий от РУСН 0,4 кВ МНХ №2 до шкафа</w:t>
            </w:r>
            <w:r w:rsidR="00E31F14" w:rsidRPr="006F5C44">
              <w:rPr>
                <w:sz w:val="22"/>
                <w:szCs w:val="22"/>
              </w:rPr>
              <w:t xml:space="preserve"> АВР.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E31F14" w:rsidP="00886CB2">
            <w:pPr>
              <w:jc w:val="center"/>
              <w:rPr>
                <w:sz w:val="22"/>
                <w:szCs w:val="22"/>
              </w:rPr>
            </w:pPr>
          </w:p>
          <w:p w:rsidR="00754D26" w:rsidRPr="006F5C44" w:rsidRDefault="00754D26" w:rsidP="00886CB2">
            <w:pPr>
              <w:jc w:val="center"/>
              <w:rPr>
                <w:sz w:val="22"/>
                <w:szCs w:val="22"/>
              </w:rPr>
            </w:pPr>
          </w:p>
          <w:p w:rsidR="00754D26" w:rsidRPr="006F5C44" w:rsidRDefault="00754D26" w:rsidP="00886CB2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E31F14" w:rsidP="00E31F14">
            <w:pPr>
              <w:jc w:val="center"/>
              <w:rPr>
                <w:sz w:val="22"/>
                <w:szCs w:val="22"/>
              </w:rPr>
            </w:pPr>
          </w:p>
          <w:p w:rsidR="006F5C44" w:rsidRDefault="00886CB2" w:rsidP="00E31F1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754D26" w:rsidRPr="006F5C44">
              <w:rPr>
                <w:sz w:val="22"/>
                <w:szCs w:val="22"/>
              </w:rPr>
              <w:t xml:space="preserve">черт. </w:t>
            </w:r>
          </w:p>
          <w:p w:rsidR="00E31F14" w:rsidRPr="006F5C44" w:rsidRDefault="00754D26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5/200-03/11ЭО</w:t>
            </w:r>
          </w:p>
          <w:p w:rsidR="00E31F14" w:rsidRPr="006F5C44" w:rsidRDefault="00E31F14" w:rsidP="00E31F14">
            <w:pPr>
              <w:jc w:val="center"/>
              <w:rPr>
                <w:sz w:val="22"/>
                <w:szCs w:val="22"/>
              </w:rPr>
            </w:pPr>
          </w:p>
          <w:p w:rsidR="00E31F14" w:rsidRPr="006F5C44" w:rsidRDefault="00E31F14" w:rsidP="00E31F14">
            <w:pPr>
              <w:jc w:val="center"/>
              <w:rPr>
                <w:sz w:val="22"/>
                <w:szCs w:val="22"/>
              </w:rPr>
            </w:pPr>
          </w:p>
          <w:p w:rsidR="00E31F14" w:rsidRPr="006F5C44" w:rsidRDefault="00E31F14" w:rsidP="00E31F14">
            <w:pPr>
              <w:jc w:val="center"/>
              <w:rPr>
                <w:sz w:val="22"/>
                <w:szCs w:val="22"/>
              </w:rPr>
            </w:pPr>
          </w:p>
        </w:tc>
      </w:tr>
      <w:tr w:rsidR="00E31F14" w:rsidRPr="006F5C44" w:rsidTr="00FA06F4">
        <w:trPr>
          <w:trHeight w:val="34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44" w:rsidRPr="006F5C44" w:rsidRDefault="004D1EF9" w:rsidP="004D1EF9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 xml:space="preserve">  </w:t>
            </w:r>
          </w:p>
          <w:p w:rsidR="00886CB2" w:rsidRDefault="006F5C44" w:rsidP="004D1EF9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 xml:space="preserve"> </w:t>
            </w:r>
            <w:r w:rsidR="004D1EF9" w:rsidRPr="006F5C44">
              <w:rPr>
                <w:sz w:val="22"/>
                <w:szCs w:val="22"/>
              </w:rPr>
              <w:t xml:space="preserve"> </w:t>
            </w:r>
          </w:p>
          <w:p w:rsidR="00E31F14" w:rsidRPr="006F5C44" w:rsidRDefault="00886CB2" w:rsidP="004D1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="004D1EF9" w:rsidRPr="006F5C44">
              <w:rPr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CB2" w:rsidRDefault="00886CB2" w:rsidP="006F5C44">
            <w:pPr>
              <w:jc w:val="both"/>
              <w:rPr>
                <w:sz w:val="22"/>
                <w:szCs w:val="22"/>
              </w:rPr>
            </w:pPr>
          </w:p>
          <w:p w:rsidR="00E31F14" w:rsidRPr="006F5C44" w:rsidRDefault="00886CB2" w:rsidP="006F5C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</w:t>
            </w:r>
            <w:r w:rsidR="00E31F14" w:rsidRPr="006F5C44">
              <w:rPr>
                <w:sz w:val="22"/>
                <w:szCs w:val="22"/>
              </w:rPr>
              <w:t>ение строительно-монтажных работ по АСУ ТП</w:t>
            </w:r>
            <w:r>
              <w:rPr>
                <w:sz w:val="22"/>
                <w:szCs w:val="22"/>
              </w:rPr>
              <w:t>.</w:t>
            </w:r>
          </w:p>
          <w:p w:rsidR="00E31F14" w:rsidRPr="006F5C44" w:rsidRDefault="00E31F14" w:rsidP="00C72F8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E31F14" w:rsidP="00886CB2">
            <w:pPr>
              <w:ind w:left="-108"/>
              <w:jc w:val="center"/>
              <w:rPr>
                <w:sz w:val="22"/>
                <w:szCs w:val="22"/>
              </w:rPr>
            </w:pPr>
          </w:p>
          <w:p w:rsidR="00886CB2" w:rsidRDefault="00886CB2" w:rsidP="00886CB2">
            <w:pPr>
              <w:ind w:left="-108"/>
              <w:jc w:val="center"/>
              <w:rPr>
                <w:sz w:val="22"/>
                <w:szCs w:val="22"/>
              </w:rPr>
            </w:pPr>
          </w:p>
          <w:p w:rsidR="00C72F8D" w:rsidRPr="006F5C44" w:rsidRDefault="00C72F8D" w:rsidP="00886CB2">
            <w:pPr>
              <w:ind w:left="-108"/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C44" w:rsidRPr="006F5C44" w:rsidRDefault="006F5C44" w:rsidP="006F5C4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По результатам</w:t>
            </w:r>
          </w:p>
          <w:p w:rsidR="006F5C44" w:rsidRPr="006F5C44" w:rsidRDefault="006F5C44" w:rsidP="006F5C4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корректировки</w:t>
            </w:r>
          </w:p>
          <w:p w:rsidR="006F5C44" w:rsidRPr="006F5C44" w:rsidRDefault="00886CB2" w:rsidP="006F5C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проекта,</w:t>
            </w:r>
            <w:r w:rsidR="00FA06F4">
              <w:rPr>
                <w:sz w:val="22"/>
                <w:szCs w:val="22"/>
              </w:rPr>
              <w:t xml:space="preserve"> </w:t>
            </w:r>
            <w:r w:rsidR="006F5C44" w:rsidRPr="006F5C44">
              <w:rPr>
                <w:sz w:val="22"/>
                <w:szCs w:val="22"/>
              </w:rPr>
              <w:t>черт.</w:t>
            </w:r>
          </w:p>
          <w:p w:rsidR="00E31F14" w:rsidRPr="006F5C44" w:rsidRDefault="00C72F8D" w:rsidP="006F5C4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5/200-03/11-АТХ2</w:t>
            </w:r>
          </w:p>
        </w:tc>
      </w:tr>
      <w:tr w:rsidR="00E31F14" w:rsidTr="00FA06F4">
        <w:trPr>
          <w:trHeight w:val="4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14" w:rsidRPr="006F5C44" w:rsidRDefault="004D1EF9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14" w:rsidRPr="006F5C44" w:rsidRDefault="00E31F14" w:rsidP="00E31F14">
            <w:pPr>
              <w:rPr>
                <w:sz w:val="22"/>
                <w:szCs w:val="22"/>
              </w:rPr>
            </w:pPr>
            <w:proofErr w:type="gramStart"/>
            <w:r w:rsidRPr="006F5C44">
              <w:rPr>
                <w:sz w:val="22"/>
                <w:szCs w:val="22"/>
              </w:rPr>
              <w:t>Пуско-наладочные работы на технологическом оборуд</w:t>
            </w:r>
            <w:r w:rsidR="004D1EF9" w:rsidRPr="006F5C44">
              <w:rPr>
                <w:sz w:val="22"/>
                <w:szCs w:val="22"/>
              </w:rPr>
              <w:t xml:space="preserve">овании, электрооборудовании и </w:t>
            </w:r>
            <w:r w:rsidR="002A1B49" w:rsidRPr="006F5C44">
              <w:rPr>
                <w:sz w:val="22"/>
                <w:szCs w:val="22"/>
              </w:rPr>
              <w:t>АСУ ТП,</w:t>
            </w:r>
            <w:r w:rsidR="000B52BB" w:rsidRPr="006F5C44">
              <w:rPr>
                <w:sz w:val="22"/>
                <w:szCs w:val="22"/>
              </w:rPr>
              <w:t xml:space="preserve"> включая предъявление из наладки в опытную и промышленную эксплуатации, обучение персонала ТЭЦ</w:t>
            </w:r>
            <w:r w:rsidR="009D6021" w:rsidRPr="009D6021">
              <w:rPr>
                <w:sz w:val="22"/>
                <w:szCs w:val="22"/>
              </w:rPr>
              <w:t>-5</w:t>
            </w:r>
            <w:r w:rsidR="000B52BB" w:rsidRPr="006F5C44">
              <w:rPr>
                <w:sz w:val="22"/>
                <w:szCs w:val="22"/>
              </w:rPr>
              <w:t>)</w:t>
            </w:r>
            <w:r w:rsidR="00886CB2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E31F14" w:rsidP="00886CB2">
            <w:pPr>
              <w:ind w:left="-108"/>
              <w:jc w:val="center"/>
              <w:rPr>
                <w:sz w:val="22"/>
                <w:szCs w:val="22"/>
              </w:rPr>
            </w:pPr>
          </w:p>
          <w:p w:rsidR="00E31F14" w:rsidRPr="006F5C44" w:rsidRDefault="00C72F8D" w:rsidP="00886CB2">
            <w:pPr>
              <w:ind w:left="-108"/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14" w:rsidRPr="006F5C44" w:rsidRDefault="00E31F14" w:rsidP="00E31F14">
            <w:pPr>
              <w:jc w:val="center"/>
              <w:rPr>
                <w:sz w:val="22"/>
                <w:szCs w:val="22"/>
              </w:rPr>
            </w:pPr>
          </w:p>
          <w:p w:rsidR="00E31F14" w:rsidRPr="006F5C44" w:rsidRDefault="00C72F8D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</w:p>
        </w:tc>
      </w:tr>
      <w:tr w:rsidR="00E31F14" w:rsidTr="00FA06F4">
        <w:trPr>
          <w:trHeight w:val="4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14" w:rsidRPr="006F5C44" w:rsidRDefault="004D1EF9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14" w:rsidRPr="006F5C44" w:rsidRDefault="00E31F14" w:rsidP="00E31F14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Осуществление авторского и технического надзора за проведением СМР в соответствии СНиП 12-01-2004 «Организация строительства».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F8D" w:rsidRPr="006F5C44" w:rsidRDefault="00C72F8D" w:rsidP="00886CB2">
            <w:pPr>
              <w:ind w:left="-108"/>
              <w:jc w:val="center"/>
              <w:rPr>
                <w:sz w:val="22"/>
                <w:szCs w:val="22"/>
              </w:rPr>
            </w:pPr>
          </w:p>
          <w:p w:rsidR="00E31F14" w:rsidRPr="006F5C44" w:rsidRDefault="00E31F14" w:rsidP="00886CB2">
            <w:pPr>
              <w:ind w:left="-108"/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F8D" w:rsidRPr="006F5C44" w:rsidRDefault="00C72F8D" w:rsidP="00E31F14">
            <w:pPr>
              <w:jc w:val="center"/>
              <w:rPr>
                <w:sz w:val="22"/>
                <w:szCs w:val="22"/>
              </w:rPr>
            </w:pPr>
          </w:p>
          <w:p w:rsidR="00E31F14" w:rsidRPr="006F5C44" w:rsidRDefault="00E31F14" w:rsidP="00E31F14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-</w:t>
            </w:r>
          </w:p>
        </w:tc>
      </w:tr>
      <w:tr w:rsidR="00CC2415" w:rsidTr="00FA06F4">
        <w:trPr>
          <w:trHeight w:val="4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5" w:rsidRPr="006F5C44" w:rsidRDefault="00CC2415" w:rsidP="00CC2415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15" w:rsidRPr="006F5C44" w:rsidRDefault="00CC2415" w:rsidP="00CC2415">
            <w:pPr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Предоставление исполнительной документации: чер</w:t>
            </w:r>
            <w:r w:rsidR="009D6021">
              <w:rPr>
                <w:sz w:val="22"/>
                <w:szCs w:val="22"/>
              </w:rPr>
              <w:t>тежей, инструкций,</w:t>
            </w:r>
            <w:r w:rsidRPr="006F5C44">
              <w:rPr>
                <w:sz w:val="22"/>
                <w:szCs w:val="22"/>
              </w:rPr>
              <w:t xml:space="preserve"> оперативной схемы, паспортов, сертификатов, актов скрытых работ и др.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15" w:rsidRPr="006F5C44" w:rsidRDefault="00CC2415" w:rsidP="00886CB2">
            <w:pPr>
              <w:ind w:left="-108"/>
              <w:jc w:val="center"/>
              <w:rPr>
                <w:sz w:val="22"/>
                <w:szCs w:val="22"/>
              </w:rPr>
            </w:pPr>
          </w:p>
          <w:p w:rsidR="00CC2415" w:rsidRPr="006F5C44" w:rsidRDefault="00CC2415" w:rsidP="00886CB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6F5C44">
              <w:rPr>
                <w:sz w:val="22"/>
                <w:szCs w:val="22"/>
              </w:rPr>
              <w:t>компл</w:t>
            </w:r>
            <w:proofErr w:type="spellEnd"/>
            <w:r w:rsidRPr="006F5C44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15" w:rsidRPr="006F5C44" w:rsidRDefault="00CC2415" w:rsidP="00CC2415">
            <w:pPr>
              <w:jc w:val="center"/>
              <w:rPr>
                <w:sz w:val="22"/>
                <w:szCs w:val="22"/>
              </w:rPr>
            </w:pPr>
          </w:p>
          <w:p w:rsidR="00CC2415" w:rsidRPr="006F5C44" w:rsidRDefault="00CC2415" w:rsidP="00CC2415">
            <w:pPr>
              <w:jc w:val="center"/>
              <w:rPr>
                <w:sz w:val="22"/>
                <w:szCs w:val="22"/>
              </w:rPr>
            </w:pPr>
            <w:r w:rsidRPr="006F5C44">
              <w:rPr>
                <w:sz w:val="22"/>
                <w:szCs w:val="22"/>
              </w:rPr>
              <w:t>1</w:t>
            </w:r>
          </w:p>
        </w:tc>
      </w:tr>
    </w:tbl>
    <w:p w:rsidR="000B52F0" w:rsidRPr="00F10132" w:rsidRDefault="00F10132" w:rsidP="007C304E">
      <w:pPr>
        <w:pStyle w:val="10"/>
        <w:numPr>
          <w:ilvl w:val="0"/>
          <w:numId w:val="0"/>
        </w:numPr>
        <w:jc w:val="both"/>
        <w:rPr>
          <w:b w:val="0"/>
        </w:rPr>
      </w:pPr>
      <w:r>
        <w:rPr>
          <w:b w:val="0"/>
        </w:rPr>
        <w:t xml:space="preserve">     </w:t>
      </w:r>
      <w:r w:rsidR="007C304E">
        <w:rPr>
          <w:b w:val="0"/>
        </w:rPr>
        <w:t>Укрупненная ведомость объемов работ с</w:t>
      </w:r>
      <w:r>
        <w:rPr>
          <w:b w:val="0"/>
        </w:rPr>
        <w:t xml:space="preserve">оставлена на основании </w:t>
      </w:r>
      <w:r w:rsidRPr="00F10132">
        <w:rPr>
          <w:b w:val="0"/>
        </w:rPr>
        <w:t>разработанн</w:t>
      </w:r>
      <w:r>
        <w:rPr>
          <w:b w:val="0"/>
        </w:rPr>
        <w:t>ого проекта</w:t>
      </w:r>
      <w:r w:rsidRPr="00F10132">
        <w:rPr>
          <w:b w:val="0"/>
        </w:rPr>
        <w:t xml:space="preserve"> «Реконструкция флотационной установки» черт. 5/200-03/11</w:t>
      </w:r>
      <w:r>
        <w:rPr>
          <w:b w:val="0"/>
        </w:rPr>
        <w:t>. Объемы работ</w:t>
      </w:r>
      <w:r w:rsidR="004D1EF9">
        <w:rPr>
          <w:b w:val="0"/>
        </w:rPr>
        <w:t xml:space="preserve">, </w:t>
      </w:r>
      <w:r w:rsidR="00012DD0">
        <w:rPr>
          <w:b w:val="0"/>
        </w:rPr>
        <w:t>указанные в</w:t>
      </w:r>
      <w:r w:rsidR="007C304E">
        <w:rPr>
          <w:b w:val="0"/>
        </w:rPr>
        <w:t xml:space="preserve"> ведомости,</w:t>
      </w:r>
      <w:r w:rsidR="00012DD0">
        <w:rPr>
          <w:b w:val="0"/>
        </w:rPr>
        <w:t xml:space="preserve"> могут уточ</w:t>
      </w:r>
      <w:r>
        <w:rPr>
          <w:b w:val="0"/>
        </w:rPr>
        <w:t>няться на основании актов освидетельствования выполненных работ</w:t>
      </w:r>
      <w:r w:rsidR="00012DD0">
        <w:rPr>
          <w:b w:val="0"/>
        </w:rPr>
        <w:t xml:space="preserve">, </w:t>
      </w:r>
      <w:r w:rsidR="00A15F3B">
        <w:rPr>
          <w:b w:val="0"/>
        </w:rPr>
        <w:t>утвержденн</w:t>
      </w:r>
      <w:r w:rsidR="00012DD0">
        <w:rPr>
          <w:b w:val="0"/>
        </w:rPr>
        <w:t>ых изменений проектных или технических решений.</w:t>
      </w:r>
    </w:p>
    <w:p w:rsidR="00C56DFC" w:rsidRDefault="002D3017" w:rsidP="00C56DFC">
      <w:pPr>
        <w:jc w:val="center"/>
        <w:rPr>
          <w:b/>
        </w:rPr>
      </w:pPr>
      <w:r>
        <w:t xml:space="preserve">Запасные части и материалы для выполнения работ поставляет Заказчик в соответствии </w:t>
      </w:r>
      <w:proofErr w:type="gramStart"/>
      <w:r>
        <w:t>с</w:t>
      </w:r>
      <w:r w:rsidR="00C56DFC">
        <w:t>о</w:t>
      </w:r>
      <w:proofErr w:type="gramEnd"/>
      <w:r>
        <w:rPr>
          <w:b/>
        </w:rPr>
        <w:t xml:space="preserve"> </w:t>
      </w:r>
    </w:p>
    <w:p w:rsidR="002D3017" w:rsidRPr="00C56DFC" w:rsidRDefault="002D3017" w:rsidP="00C56DFC">
      <w:r>
        <w:t xml:space="preserve">спецификациями </w:t>
      </w:r>
      <w:r w:rsidR="00C56DFC">
        <w:t xml:space="preserve">черт.5/200-03/11-Ф </w:t>
      </w:r>
      <w:r w:rsidR="00C56DFC" w:rsidRPr="00C56DFC">
        <w:t>, 5/200-03/11-ТХ</w:t>
      </w:r>
      <w:r w:rsidR="00C56DFC">
        <w:t>,</w:t>
      </w:r>
      <w:r w:rsidR="00C56DFC" w:rsidRPr="00C56DFC">
        <w:t xml:space="preserve"> 5/200-03/11-АТХ2 </w:t>
      </w:r>
      <w:r w:rsidR="00C56DFC">
        <w:t xml:space="preserve">и </w:t>
      </w:r>
      <w:r w:rsidR="00C56DFC" w:rsidRPr="00C56DFC">
        <w:t>5/200-03/11ЭО</w:t>
      </w:r>
      <w:r w:rsidR="00C56DFC">
        <w:t>.</w:t>
      </w:r>
    </w:p>
    <w:p w:rsidR="006F5C44" w:rsidRDefault="006F5C44" w:rsidP="00447CDB">
      <w:pPr>
        <w:suppressAutoHyphens/>
        <w:rPr>
          <w:b/>
        </w:rPr>
      </w:pPr>
    </w:p>
    <w:p w:rsidR="00447CDB" w:rsidRPr="0088084D" w:rsidRDefault="00447CDB" w:rsidP="00447CDB">
      <w:pPr>
        <w:suppressAutoHyphens/>
        <w:rPr>
          <w:b/>
        </w:rPr>
      </w:pPr>
      <w:r w:rsidRPr="0088084D">
        <w:rPr>
          <w:b/>
        </w:rPr>
        <w:t xml:space="preserve">                                                    Особые условия.</w:t>
      </w:r>
    </w:p>
    <w:p w:rsidR="00447CDB" w:rsidRPr="0088084D" w:rsidRDefault="00447CDB" w:rsidP="00447CDB">
      <w:pPr>
        <w:suppressAutoHyphens/>
        <w:jc w:val="center"/>
      </w:pPr>
      <w:r w:rsidRPr="0088084D">
        <w:lastRenderedPageBreak/>
        <w:t>Производство работ и требования к подрядной организации.</w:t>
      </w:r>
    </w:p>
    <w:p w:rsidR="00BD7447" w:rsidRDefault="00BD7447" w:rsidP="00447CDB">
      <w:pPr>
        <w:suppressAutoHyphens/>
        <w:rPr>
          <w:b/>
        </w:rPr>
      </w:pPr>
    </w:p>
    <w:p w:rsidR="00447CDB" w:rsidRDefault="005B2603" w:rsidP="00447CDB">
      <w:pPr>
        <w:suppressAutoHyphens/>
        <w:rPr>
          <w:b/>
        </w:rPr>
      </w:pPr>
      <w:r>
        <w:rPr>
          <w:b/>
        </w:rPr>
        <w:t xml:space="preserve">1. </w:t>
      </w:r>
      <w:r w:rsidR="00447CDB">
        <w:rPr>
          <w:b/>
        </w:rPr>
        <w:t>Выполнение требований:</w:t>
      </w:r>
    </w:p>
    <w:p w:rsidR="007C304E" w:rsidRDefault="0016363B" w:rsidP="007C304E">
      <w:pPr>
        <w:tabs>
          <w:tab w:val="num" w:pos="900"/>
        </w:tabs>
      </w:pPr>
      <w:r w:rsidRPr="0016363B">
        <w:t>1.</w:t>
      </w:r>
      <w:r w:rsidR="007C304E">
        <w:t>1. Реконструкцию необходимо провести без останова очистных</w:t>
      </w:r>
      <w:r w:rsidR="004D1EF9">
        <w:t xml:space="preserve"> сооружений с поочередной модернизацие</w:t>
      </w:r>
      <w:r w:rsidR="007C304E">
        <w:t>й действующих флотаторов.</w:t>
      </w:r>
    </w:p>
    <w:p w:rsidR="007C304E" w:rsidRPr="001A1E62" w:rsidRDefault="0016363B" w:rsidP="007C304E">
      <w:pPr>
        <w:tabs>
          <w:tab w:val="num" w:pos="900"/>
        </w:tabs>
        <w:rPr>
          <w:b/>
        </w:rPr>
      </w:pPr>
      <w:r w:rsidRPr="0016363B">
        <w:t>1.</w:t>
      </w:r>
      <w:r w:rsidR="007C304E">
        <w:t>2. Выполнение работ производить на действующем оборудовании в соответствии с СНиП 3.01.01-85 «Организация строительного производства» с обязательной разработкой проекта производства работ.</w:t>
      </w:r>
    </w:p>
    <w:p w:rsidR="00DB1CBE" w:rsidRPr="002A1B49" w:rsidRDefault="00DB1CBE" w:rsidP="00DB1CBE">
      <w:pPr>
        <w:autoSpaceDE w:val="0"/>
        <w:autoSpaceDN w:val="0"/>
        <w:adjustRightInd w:val="0"/>
        <w:jc w:val="both"/>
        <w:rPr>
          <w:rFonts w:eastAsia="Calibri"/>
        </w:rPr>
      </w:pPr>
      <w:r w:rsidRPr="002A1B49">
        <w:t>1.</w:t>
      </w:r>
      <w:r w:rsidR="002A1B49">
        <w:t>3</w:t>
      </w:r>
      <w:r w:rsidRPr="002A1B49">
        <w:t xml:space="preserve">. Рабочая и эксплуатационная </w:t>
      </w:r>
      <w:r w:rsidRPr="002A1B49">
        <w:rPr>
          <w:rFonts w:eastAsia="Calibri"/>
          <w:color w:val="000000"/>
        </w:rPr>
        <w:t xml:space="preserve">документация на АСУ ТП должна выполняться в соответствии с требованиями: утвержденного технического задания на АСУ ТП, 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систем», соответствующих разделов ГОСТ 24.104-85 «Единая система стандартов автоматизированных систем управления. Автоматизированные системы управления. Общие требования», ГОСТ 34.601-90 «Информационная технология. Комплекс стандартов на автоматизированные системы. Автоматизированные системы. Стадии создания», РД 50-34.698-90 «Комплекс стандартов на АСУ Требования к содержанию документов», ГОСТ 21.408-93 «СПДС Правила выполнения рабочей документации </w:t>
      </w:r>
      <w:r w:rsidRPr="002A1B49">
        <w:rPr>
          <w:rFonts w:eastAsia="Calibri"/>
        </w:rPr>
        <w:t>АСУ ТП», ГОСТ 8.596-2002 «ГСОЕИ. Метрологическое обеспечение измерительных систем», Постановление Правительства Российской Федерации от 16 февраля 2008 г. №87</w:t>
      </w:r>
      <w:proofErr w:type="gramStart"/>
      <w:r w:rsidRPr="002A1B49">
        <w:rPr>
          <w:rFonts w:eastAsia="Calibri"/>
        </w:rPr>
        <w:t xml:space="preserve"> ― О</w:t>
      </w:r>
      <w:proofErr w:type="gramEnd"/>
      <w:r w:rsidRPr="002A1B49">
        <w:rPr>
          <w:rFonts w:eastAsia="Calibri"/>
        </w:rPr>
        <w:t xml:space="preserve"> составе разделов проектной документаци</w:t>
      </w:r>
      <w:r w:rsidR="002A1B49">
        <w:rPr>
          <w:rFonts w:eastAsia="Calibri"/>
        </w:rPr>
        <w:t>и и требованиях к их содержанию</w:t>
      </w:r>
      <w:r w:rsidR="007E0926">
        <w:rPr>
          <w:rFonts w:eastAsia="Calibri"/>
        </w:rPr>
        <w:t xml:space="preserve"> и других нормативных </w:t>
      </w:r>
      <w:r w:rsidRPr="002A1B49">
        <w:rPr>
          <w:rFonts w:eastAsia="Calibri"/>
        </w:rPr>
        <w:t>документов и стандартов.</w:t>
      </w:r>
    </w:p>
    <w:p w:rsidR="00DB1CBE" w:rsidRPr="002A1B49" w:rsidRDefault="00DB1CBE" w:rsidP="00DB1CB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A1B49">
        <w:rPr>
          <w:rFonts w:eastAsia="Calibri"/>
        </w:rPr>
        <w:t>1.</w:t>
      </w:r>
      <w:r w:rsidR="002A1B49">
        <w:rPr>
          <w:rFonts w:eastAsia="Calibri"/>
        </w:rPr>
        <w:t>4</w:t>
      </w:r>
      <w:r w:rsidRPr="002A1B49">
        <w:rPr>
          <w:rFonts w:eastAsia="Calibri"/>
        </w:rPr>
        <w:t xml:space="preserve">. </w:t>
      </w:r>
      <w:r w:rsidR="002A1B49">
        <w:rPr>
          <w:rFonts w:eastAsia="Calibri"/>
          <w:lang w:eastAsia="en-US"/>
        </w:rPr>
        <w:t xml:space="preserve">До начала монтажных и </w:t>
      </w:r>
      <w:r w:rsidRPr="002A1B49">
        <w:rPr>
          <w:rFonts w:eastAsia="Calibri"/>
          <w:lang w:eastAsia="en-US"/>
        </w:rPr>
        <w:t>наладочных работ, должно быть обеспечено предоставление на ТЭЦ от поставщиков (изготовителей) оборудования АСУ ТП полного комплекта технической и эксплуатационной документации на русском языке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DB1CBE" w:rsidRPr="00276462" w:rsidRDefault="00DB1CBE" w:rsidP="00DB1CBE">
      <w:pPr>
        <w:autoSpaceDE w:val="0"/>
        <w:autoSpaceDN w:val="0"/>
        <w:adjustRightInd w:val="0"/>
        <w:jc w:val="both"/>
        <w:rPr>
          <w:rFonts w:eastAsia="Calibri"/>
        </w:rPr>
      </w:pPr>
      <w:r w:rsidRPr="002A1B49">
        <w:rPr>
          <w:rFonts w:eastAsia="Calibri"/>
          <w:lang w:eastAsia="en-US"/>
        </w:rPr>
        <w:t>1.</w:t>
      </w:r>
      <w:r w:rsidR="002A1B49">
        <w:rPr>
          <w:rFonts w:eastAsia="Calibri"/>
          <w:lang w:eastAsia="en-US"/>
        </w:rPr>
        <w:t>5</w:t>
      </w:r>
      <w:r w:rsidRPr="002A1B49">
        <w:rPr>
          <w:rFonts w:eastAsia="Calibri"/>
          <w:lang w:eastAsia="en-US"/>
        </w:rPr>
        <w:t>. Порядок выполнения пусконаладочных работ по АСУ ТП, а так же объем документации (программы, акты, протоколы и т.п</w:t>
      </w:r>
      <w:r w:rsidR="002A1B49" w:rsidRPr="002A1B49">
        <w:rPr>
          <w:rFonts w:eastAsia="Calibri"/>
          <w:lang w:eastAsia="en-US"/>
        </w:rPr>
        <w:t xml:space="preserve">.) в части данных работ должны </w:t>
      </w:r>
      <w:r w:rsidRPr="002A1B49">
        <w:rPr>
          <w:rFonts w:eastAsia="Calibri"/>
          <w:lang w:eastAsia="en-US"/>
        </w:rPr>
        <w:t>соответствовать требованиям СТО 34-35-587-001-2012 ОАО «ТГК-1».</w:t>
      </w:r>
    </w:p>
    <w:p w:rsidR="0016363B" w:rsidRDefault="002A1B49" w:rsidP="0016363B">
      <w:pPr>
        <w:widowControl w:val="0"/>
        <w:tabs>
          <w:tab w:val="num" w:pos="900"/>
        </w:tabs>
        <w:autoSpaceDE w:val="0"/>
        <w:autoSpaceDN w:val="0"/>
        <w:adjustRightInd w:val="0"/>
        <w:jc w:val="both"/>
        <w:rPr>
          <w:b/>
        </w:rPr>
      </w:pPr>
      <w:r>
        <w:t>1.6</w:t>
      </w:r>
      <w:r w:rsidR="0016363B">
        <w:t xml:space="preserve">. </w:t>
      </w:r>
      <w:r w:rsidR="0016363B" w:rsidRPr="005D1D98">
        <w:t xml:space="preserve">Разработанная </w:t>
      </w:r>
      <w:r w:rsidR="0016363B">
        <w:t xml:space="preserve">проектная </w:t>
      </w:r>
      <w:r w:rsidR="0016363B" w:rsidRPr="005D1D98">
        <w:t>документация представляется Заказчику в виде документов, содержание котор</w:t>
      </w:r>
      <w:r w:rsidR="0016363B">
        <w:t xml:space="preserve">ых определено в соответствии с </w:t>
      </w:r>
      <w:r w:rsidR="0016363B" w:rsidRPr="00E74FDF">
        <w:t>постановлением</w:t>
      </w:r>
      <w:r w:rsidR="0016363B" w:rsidRPr="005D1D98">
        <w:rPr>
          <w:b/>
        </w:rPr>
        <w:t xml:space="preserve"> </w:t>
      </w:r>
      <w:r w:rsidR="0016363B" w:rsidRPr="005D1D98">
        <w:t xml:space="preserve">Правительства РФ от 16 февраля 2008 </w:t>
      </w:r>
      <w:r w:rsidR="0016363B">
        <w:t>г. № 87«О составе разделов проектной документации и требованиях к их содержанию» и настоящим заданием</w:t>
      </w:r>
      <w:r w:rsidR="0016363B" w:rsidRPr="005D1D98">
        <w:t>.</w:t>
      </w:r>
    </w:p>
    <w:p w:rsidR="00BA7EFE" w:rsidRPr="00256B80" w:rsidRDefault="00E913BD" w:rsidP="002A1B49">
      <w:pPr>
        <w:pStyle w:val="af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16363B" w:rsidRPr="00256B80">
        <w:rPr>
          <w:rFonts w:ascii="Times New Roman" w:hAnsi="Times New Roman" w:cs="Times New Roman"/>
          <w:sz w:val="24"/>
          <w:szCs w:val="24"/>
        </w:rPr>
        <w:t>. Рабочая проектная документация представляется в электронном виде на компакт-диске в 1 (одном) экземпляре и бумажном носителе</w:t>
      </w:r>
      <w:r w:rsidR="007E0926">
        <w:rPr>
          <w:rFonts w:ascii="Times New Roman" w:hAnsi="Times New Roman" w:cs="Times New Roman"/>
          <w:sz w:val="24"/>
          <w:szCs w:val="24"/>
        </w:rPr>
        <w:t xml:space="preserve"> в 4 (четырех) экземплярах</w:t>
      </w:r>
      <w:r w:rsidR="00BA7EFE" w:rsidRPr="00256B80">
        <w:rPr>
          <w:rFonts w:ascii="Times New Roman" w:hAnsi="Times New Roman" w:cs="Times New Roman"/>
          <w:sz w:val="24"/>
          <w:szCs w:val="24"/>
        </w:rPr>
        <w:t>. Вся документация должна быть выполнена на русском языке.</w:t>
      </w:r>
    </w:p>
    <w:p w:rsidR="00256B80" w:rsidRPr="00E913BD" w:rsidRDefault="00E913BD" w:rsidP="00E913BD">
      <w:pPr>
        <w:jc w:val="both"/>
      </w:pPr>
      <w:r>
        <w:t>1.8.</w:t>
      </w:r>
      <w:r w:rsidRPr="00E913BD">
        <w:t xml:space="preserve"> </w:t>
      </w:r>
      <w:proofErr w:type="gramStart"/>
      <w:r w:rsidR="00422F50" w:rsidRPr="00E913BD">
        <w:t>Рабочая документация на АСУ ТП должна быть скорректирова</w:t>
      </w:r>
      <w:r w:rsidR="00256B80" w:rsidRPr="00E913BD">
        <w:t>на (в том числе и в электронном</w:t>
      </w:r>
      <w:proofErr w:type="gramEnd"/>
    </w:p>
    <w:p w:rsidR="0016363B" w:rsidRPr="007E0926" w:rsidRDefault="00256B80" w:rsidP="007E0926">
      <w:pPr>
        <w:jc w:val="both"/>
      </w:pPr>
      <w:proofErr w:type="gramStart"/>
      <w:r>
        <w:t>виде</w:t>
      </w:r>
      <w:proofErr w:type="gramEnd"/>
      <w:r>
        <w:t>)</w:t>
      </w:r>
      <w:r w:rsidR="00422F50" w:rsidRPr="00256B80">
        <w:t xml:space="preserve"> путем </w:t>
      </w:r>
      <w:proofErr w:type="spellStart"/>
      <w:r w:rsidR="00422F50" w:rsidRPr="00256B80">
        <w:t>перевыпуска</w:t>
      </w:r>
      <w:proofErr w:type="spellEnd"/>
      <w:r w:rsidR="00422F50" w:rsidRPr="00256B80">
        <w:t xml:space="preserve"> документа, в соответствии с п. 2.5, 2.6 ГОСТ 2.503-90 «Единая система конструкторской документации. </w:t>
      </w:r>
      <w:proofErr w:type="gramStart"/>
      <w:r w:rsidR="00422F50" w:rsidRPr="00256B80">
        <w:t>Правила внесения изменений») по результатам строи</w:t>
      </w:r>
      <w:r w:rsidR="007E0926">
        <w:t>тельно-монтажных работ, электро</w:t>
      </w:r>
      <w:r w:rsidR="00422F50" w:rsidRPr="00256B80">
        <w:t>монтажных работ, пуско-наладочных работ, комплексных и приемо-сдаточных</w:t>
      </w:r>
      <w:r>
        <w:t xml:space="preserve"> испытаний.</w:t>
      </w:r>
      <w:proofErr w:type="gramEnd"/>
      <w:r>
        <w:t xml:space="preserve"> </w:t>
      </w:r>
      <w:r w:rsidR="00422F50" w:rsidRPr="00256B80">
        <w:t>Корректировка рабочей документации должна производиться только на основании мотивированных замечаний конечного Заказчика и исполнительной документации в соответствии с РД-11-02-2006.</w:t>
      </w:r>
    </w:p>
    <w:p w:rsidR="0016363B" w:rsidRPr="0016363B" w:rsidRDefault="00465D46" w:rsidP="0016363B">
      <w:pPr>
        <w:widowControl w:val="0"/>
        <w:suppressAutoHyphens/>
        <w:autoSpaceDE w:val="0"/>
        <w:autoSpaceDN w:val="0"/>
        <w:adjustRightInd w:val="0"/>
        <w:jc w:val="both"/>
      </w:pPr>
      <w:r>
        <w:t>1.9</w:t>
      </w:r>
      <w:r w:rsidR="0016363B">
        <w:t>.</w:t>
      </w:r>
      <w:r w:rsidR="0016363B" w:rsidRPr="005D1D98">
        <w:t xml:space="preserve"> Стадийность проектирования:</w:t>
      </w:r>
      <w:r w:rsidR="004D1EF9">
        <w:t xml:space="preserve"> </w:t>
      </w:r>
      <w:proofErr w:type="gramStart"/>
      <w:r w:rsidR="0016363B">
        <w:t>о</w:t>
      </w:r>
      <w:r w:rsidR="004D1EF9">
        <w:t>дностадийное</w:t>
      </w:r>
      <w:proofErr w:type="gramEnd"/>
      <w:r w:rsidR="004D1EF9">
        <w:t>, стадия РД</w:t>
      </w:r>
      <w:r w:rsidR="0016363B" w:rsidRPr="005D1D98">
        <w:t>.</w:t>
      </w:r>
    </w:p>
    <w:p w:rsidR="007C304E" w:rsidRPr="00421B83" w:rsidRDefault="007C304E" w:rsidP="00447CDB">
      <w:pPr>
        <w:suppressAutoHyphens/>
        <w:rPr>
          <w:rStyle w:val="11"/>
          <w:rFonts w:ascii="Times New Roman" w:hAnsi="Times New Roman" w:cs="Times New Roman"/>
        </w:rPr>
      </w:pPr>
    </w:p>
    <w:p w:rsidR="00447CDB" w:rsidRDefault="005B2603" w:rsidP="00447CDB">
      <w:pPr>
        <w:jc w:val="both"/>
        <w:rPr>
          <w:b/>
        </w:rPr>
      </w:pPr>
      <w:r>
        <w:rPr>
          <w:b/>
        </w:rPr>
        <w:t>2</w:t>
      </w:r>
      <w:r w:rsidR="00447CDB">
        <w:rPr>
          <w:b/>
        </w:rPr>
        <w:t>. Требования к производству и качеству работ:</w:t>
      </w:r>
    </w:p>
    <w:p w:rsidR="00447CDB" w:rsidRDefault="00F85A05" w:rsidP="00447CDB">
      <w:pPr>
        <w:pStyle w:val="20"/>
        <w:ind w:left="360" w:hanging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      </w:t>
      </w:r>
      <w:r w:rsidR="00447CDB">
        <w:rPr>
          <w:rFonts w:ascii="Times New Roman" w:hAnsi="Times New Roman"/>
          <w:szCs w:val="24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работ:</w:t>
      </w:r>
    </w:p>
    <w:p w:rsidR="00447CDB" w:rsidRDefault="00447CDB" w:rsidP="00447CDB">
      <w:pPr>
        <w:pStyle w:val="af1"/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«Правил организации технологического обслуживания и ремонта оборудования, зданий и сооружений электростанций и сетей» (СО 34.04.181-2003);</w:t>
      </w:r>
    </w:p>
    <w:p w:rsidR="00447CDB" w:rsidRPr="00574425" w:rsidRDefault="00447CDB" w:rsidP="00447CDB">
      <w:pPr>
        <w:pStyle w:val="af1"/>
        <w:widowControl/>
        <w:numPr>
          <w:ilvl w:val="0"/>
          <w:numId w:val="36"/>
        </w:numPr>
        <w:autoSpaceDE/>
        <w:adjustRightInd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ПТЭ (правилами технической эксплуатации электрических станций) введенных в действии с 30 июня 2003г;</w:t>
      </w:r>
    </w:p>
    <w:p w:rsidR="00447CDB" w:rsidRPr="00574425" w:rsidRDefault="00447CDB" w:rsidP="00447CDB">
      <w:pPr>
        <w:pStyle w:val="20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«Правил устройства электроустановок (ПУЭ)» изд.7;</w:t>
      </w:r>
    </w:p>
    <w:p w:rsidR="00447CDB" w:rsidRDefault="00447CDB" w:rsidP="00447CDB">
      <w:pPr>
        <w:pStyle w:val="20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Методических указаний по организации работы по технике безопасности и производственной санитарии на электростанциях (СО 153-34.03.105);</w:t>
      </w:r>
    </w:p>
    <w:p w:rsidR="00AB07B0" w:rsidRPr="00AB07B0" w:rsidRDefault="00447CDB" w:rsidP="00AB07B0">
      <w:pPr>
        <w:pStyle w:val="20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Правил безопасности при работе с инструментом и приспособлениями (СО 153-34.03.204);</w:t>
      </w:r>
    </w:p>
    <w:p w:rsidR="00AB07B0" w:rsidRDefault="00AB07B0" w:rsidP="00AB07B0">
      <w:pPr>
        <w:pStyle w:val="20"/>
        <w:numPr>
          <w:ilvl w:val="0"/>
          <w:numId w:val="3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AB07B0" w:rsidRDefault="00AB07B0" w:rsidP="00AB07B0">
      <w:pPr>
        <w:pStyle w:val="20"/>
        <w:numPr>
          <w:ilvl w:val="0"/>
          <w:numId w:val="3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по охране труда при эксплуатации электроустановок. РД 153-34,0-03.150-00;</w:t>
      </w:r>
    </w:p>
    <w:p w:rsidR="00AB07B0" w:rsidRDefault="00AB07B0" w:rsidP="00AB07B0">
      <w:pPr>
        <w:pStyle w:val="20"/>
        <w:numPr>
          <w:ilvl w:val="0"/>
          <w:numId w:val="3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пожарной безопасности для энергетических предприятий (СО 34.03.301- 00);</w:t>
      </w:r>
    </w:p>
    <w:p w:rsidR="00AB07B0" w:rsidRPr="00640CD2" w:rsidRDefault="00AB07B0" w:rsidP="00AB07B0">
      <w:pPr>
        <w:numPr>
          <w:ilvl w:val="0"/>
          <w:numId w:val="36"/>
        </w:numPr>
      </w:pPr>
      <w:r>
        <w:rPr>
          <w:snapToGrid w:val="0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AB07B0" w:rsidRPr="00640CD2" w:rsidRDefault="00AB07B0" w:rsidP="00AB07B0">
      <w:pPr>
        <w:numPr>
          <w:ilvl w:val="0"/>
          <w:numId w:val="36"/>
        </w:numPr>
      </w:pPr>
      <w:r>
        <w:rPr>
          <w:snapToGrid w:val="0"/>
        </w:rPr>
        <w:t>Типовой инструкции по охране труда для электромонтажников кабельных сетей</w:t>
      </w:r>
    </w:p>
    <w:p w:rsidR="00AB07B0" w:rsidRDefault="00AB07B0" w:rsidP="00AB07B0">
      <w:pPr>
        <w:ind w:left="720"/>
      </w:pPr>
      <w:r>
        <w:rPr>
          <w:snapToGrid w:val="0"/>
        </w:rPr>
        <w:t xml:space="preserve">      (СО 34.03.287-98);</w:t>
      </w:r>
    </w:p>
    <w:p w:rsidR="00AB07B0" w:rsidRDefault="00AB07B0" w:rsidP="00AB07B0">
      <w:pPr>
        <w:numPr>
          <w:ilvl w:val="0"/>
          <w:numId w:val="36"/>
        </w:numPr>
      </w:pPr>
      <w:r>
        <w:rPr>
          <w:snapToGrid w:val="0"/>
        </w:rPr>
        <w:t>Типовой инструкции по охране труда для слесаря по обслуживанию оборудования электростанций (СО 153- 34.03.253-93);</w:t>
      </w:r>
    </w:p>
    <w:p w:rsidR="00AB07B0" w:rsidRDefault="00AB07B0" w:rsidP="00AB07B0">
      <w:pPr>
        <w:numPr>
          <w:ilvl w:val="0"/>
          <w:numId w:val="36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AB07B0" w:rsidRPr="00F85A05" w:rsidRDefault="00AB07B0" w:rsidP="00F85A05">
      <w:pPr>
        <w:numPr>
          <w:ilvl w:val="0"/>
          <w:numId w:val="36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34.03.702-99).</w:t>
      </w:r>
    </w:p>
    <w:p w:rsidR="00AB07B0" w:rsidRPr="00030617" w:rsidRDefault="00AB07B0" w:rsidP="00AB07B0">
      <w:pPr>
        <w:numPr>
          <w:ilvl w:val="0"/>
          <w:numId w:val="36"/>
        </w:numPr>
      </w:pPr>
      <w:r>
        <w:rPr>
          <w:snapToGrid w:val="0"/>
        </w:rPr>
        <w:t>Инструкции по оформлению технической документации на сварочные работы при ремонте оборудования ТЭС (</w:t>
      </w:r>
      <w:r>
        <w:rPr>
          <w:bCs/>
          <w:snapToGrid w:val="0"/>
        </w:rPr>
        <w:t>СО 153-34.17.207);</w:t>
      </w:r>
    </w:p>
    <w:p w:rsidR="00AB07B0" w:rsidRDefault="00AB07B0" w:rsidP="00AB07B0">
      <w:pPr>
        <w:numPr>
          <w:ilvl w:val="0"/>
          <w:numId w:val="36"/>
        </w:numPr>
        <w:jc w:val="both"/>
      </w:pPr>
      <w:r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0B52F0" w:rsidRDefault="000B52F0" w:rsidP="005B2603">
      <w:pPr>
        <w:tabs>
          <w:tab w:val="num" w:pos="786"/>
        </w:tabs>
        <w:rPr>
          <w:b/>
        </w:rPr>
      </w:pPr>
    </w:p>
    <w:p w:rsidR="007E0926" w:rsidRDefault="005B2603" w:rsidP="00C72F8D">
      <w:pPr>
        <w:tabs>
          <w:tab w:val="num" w:pos="786"/>
        </w:tabs>
        <w:rPr>
          <w:b/>
        </w:rPr>
      </w:pPr>
      <w:r>
        <w:rPr>
          <w:b/>
        </w:rPr>
        <w:t>3</w:t>
      </w:r>
      <w:r w:rsidR="00447CDB" w:rsidRPr="00E658BA">
        <w:rPr>
          <w:b/>
        </w:rPr>
        <w:t>.</w:t>
      </w:r>
      <w:r>
        <w:rPr>
          <w:b/>
        </w:rPr>
        <w:t xml:space="preserve"> </w:t>
      </w:r>
      <w:r w:rsidR="00447CDB" w:rsidRPr="00B60F56">
        <w:rPr>
          <w:b/>
        </w:rPr>
        <w:t>Требования к подрядной организации.</w:t>
      </w:r>
    </w:p>
    <w:p w:rsidR="00447CDB" w:rsidRDefault="005B2603" w:rsidP="00447CDB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</w:t>
      </w:r>
      <w:r w:rsidR="00447CDB">
        <w:rPr>
          <w:rFonts w:ascii="Times New Roman" w:hAnsi="Times New Roman"/>
          <w:b/>
          <w:szCs w:val="24"/>
        </w:rPr>
        <w:t>1. Общие требования:</w:t>
      </w:r>
    </w:p>
    <w:p w:rsidR="00E101D9" w:rsidRPr="00974A3B" w:rsidRDefault="00E101D9" w:rsidP="00E101D9">
      <w:pPr>
        <w:widowControl w:val="0"/>
        <w:numPr>
          <w:ilvl w:val="0"/>
          <w:numId w:val="37"/>
        </w:numPr>
        <w:tabs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 w:rsidRPr="00974A3B">
        <w:t xml:space="preserve">опыт работы </w:t>
      </w:r>
      <w:r w:rsidRPr="00974A3B">
        <w:rPr>
          <w:color w:val="000000"/>
        </w:rPr>
        <w:t xml:space="preserve">по проектированию </w:t>
      </w:r>
      <w:r>
        <w:rPr>
          <w:color w:val="000000"/>
        </w:rPr>
        <w:t>тепловых электростанций и сетей</w:t>
      </w:r>
      <w:r w:rsidRPr="00974A3B">
        <w:t xml:space="preserve"> не менее 5 лет;</w:t>
      </w:r>
    </w:p>
    <w:p w:rsidR="000B52F0" w:rsidRDefault="00447CDB" w:rsidP="000B52F0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ind w:left="425" w:hanging="425"/>
        <w:jc w:val="both"/>
      </w:pPr>
      <w:r>
        <w:t xml:space="preserve">опыт работы </w:t>
      </w:r>
      <w:r>
        <w:rPr>
          <w:color w:val="000000"/>
        </w:rPr>
        <w:t>по ремонту энергооборудования</w:t>
      </w:r>
      <w:r>
        <w:t xml:space="preserve"> не менее 5 лет;</w:t>
      </w:r>
    </w:p>
    <w:p w:rsidR="00447CDB" w:rsidRDefault="00447CDB" w:rsidP="00447CDB">
      <w:pPr>
        <w:widowControl w:val="0"/>
        <w:numPr>
          <w:ilvl w:val="0"/>
          <w:numId w:val="37"/>
        </w:numPr>
        <w:tabs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>
        <w:t>иметь свидетельство о членстве в СРО на заявленные работы (Приказ МРР РФ от 30.12.09 № 624, разд.</w:t>
      </w:r>
      <w:r>
        <w:rPr>
          <w:lang w:val="en-US"/>
        </w:rPr>
        <w:t>II</w:t>
      </w:r>
      <w:r>
        <w:t xml:space="preserve">, п5.1; разд. </w:t>
      </w:r>
      <w:r>
        <w:rPr>
          <w:lang w:val="en-US"/>
        </w:rPr>
        <w:t>III</w:t>
      </w:r>
      <w:r>
        <w:t>, п.п. 2.2;2.4; 10.5; 18; 24.10);</w:t>
      </w:r>
      <w:r w:rsidR="000D1541">
        <w:t>- ТЭЦ относится к технически сложным и опасным объектам.</w:t>
      </w:r>
    </w:p>
    <w:p w:rsidR="00447CDB" w:rsidRDefault="00447CDB" w:rsidP="00447CDB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>
        <w:t>0</w:t>
      </w:r>
      <w:proofErr w:type="gramEnd"/>
      <w:r>
        <w:t>”;</w:t>
      </w:r>
    </w:p>
    <w:p w:rsidR="00447CDB" w:rsidRDefault="00447CDB" w:rsidP="00447CDB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47CDB" w:rsidRDefault="00447CDB" w:rsidP="00447CDB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447CDB" w:rsidRDefault="00447CDB" w:rsidP="00447CDB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447CDB" w:rsidRDefault="00447CDB" w:rsidP="00447CDB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E0926" w:rsidRPr="00C72F8D" w:rsidRDefault="00447CDB" w:rsidP="00447CDB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акты сдачи - приемки могут быть подписаны Заказчиком при условии выполнения подрядчиком указанных выше требований.</w:t>
      </w:r>
    </w:p>
    <w:p w:rsidR="00447CDB" w:rsidRDefault="005B2603" w:rsidP="00447CDB">
      <w:pPr>
        <w:spacing w:line="240" w:lineRule="atLeast"/>
        <w:jc w:val="both"/>
        <w:rPr>
          <w:b/>
          <w:color w:val="000000"/>
        </w:rPr>
      </w:pPr>
      <w:r>
        <w:rPr>
          <w:b/>
          <w:color w:val="000000"/>
        </w:rPr>
        <w:t>3.</w:t>
      </w:r>
      <w:r w:rsidR="00447CDB">
        <w:rPr>
          <w:b/>
          <w:color w:val="000000"/>
        </w:rPr>
        <w:t>2. Специальные требования:</w:t>
      </w:r>
    </w:p>
    <w:p w:rsidR="00447CDB" w:rsidRDefault="00447CDB" w:rsidP="00447CD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jc w:val="both"/>
      </w:pPr>
      <w: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подрядчика;</w:t>
      </w:r>
    </w:p>
    <w:p w:rsidR="00447CDB" w:rsidRDefault="00447CDB" w:rsidP="00447CD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C56DFC" w:rsidRPr="00620714" w:rsidRDefault="00447CDB" w:rsidP="00C56DFC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jc w:val="both"/>
      </w:pPr>
      <w:r w:rsidRPr="00FA06F4">
        <w:t xml:space="preserve">Подрядчик должен включить в свою заявку на участие в </w:t>
      </w:r>
      <w:r w:rsidR="00620714">
        <w:rPr>
          <w:bCs/>
        </w:rPr>
        <w:t>открытом запросе предложений;</w:t>
      </w:r>
    </w:p>
    <w:p w:rsidR="00620714" w:rsidRDefault="00620714" w:rsidP="00620714">
      <w:pPr>
        <w:widowControl w:val="0"/>
        <w:suppressAutoHyphens/>
        <w:autoSpaceDE w:val="0"/>
        <w:autoSpaceDN w:val="0"/>
        <w:adjustRightInd w:val="0"/>
        <w:jc w:val="both"/>
        <w:rPr>
          <w:bCs/>
        </w:rPr>
      </w:pPr>
    </w:p>
    <w:p w:rsidR="00620714" w:rsidRPr="00FA06F4" w:rsidRDefault="00620714" w:rsidP="00620714">
      <w:pPr>
        <w:widowControl w:val="0"/>
        <w:suppressAutoHyphens/>
        <w:autoSpaceDE w:val="0"/>
        <w:autoSpaceDN w:val="0"/>
        <w:adjustRightInd w:val="0"/>
        <w:jc w:val="both"/>
      </w:pPr>
    </w:p>
    <w:p w:rsidR="00447CDB" w:rsidRPr="00FA06F4" w:rsidRDefault="00447CDB" w:rsidP="00447CD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jc w:val="both"/>
      </w:pPr>
      <w:r w:rsidRPr="00FA06F4"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47CDB" w:rsidRPr="00FA06F4" w:rsidRDefault="00447CDB" w:rsidP="00447CD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jc w:val="both"/>
      </w:pPr>
      <w:r w:rsidRPr="00FA06F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FA06F4">
        <w:t>предквалификационной</w:t>
      </w:r>
      <w:proofErr w:type="spellEnd"/>
      <w:r w:rsidRPr="00FA06F4">
        <w:t xml:space="preserve"> документации Организатора </w:t>
      </w:r>
      <w:r w:rsidRPr="00FA06F4">
        <w:rPr>
          <w:bCs/>
        </w:rPr>
        <w:t>открытого запроса предложений</w:t>
      </w:r>
      <w:r w:rsidRPr="00FA06F4">
        <w:t>;</w:t>
      </w:r>
    </w:p>
    <w:p w:rsidR="00447CDB" w:rsidRPr="00FA06F4" w:rsidRDefault="00447CDB" w:rsidP="00447CDB">
      <w:pPr>
        <w:widowControl w:val="0"/>
        <w:suppressAutoHyphens/>
        <w:autoSpaceDE w:val="0"/>
        <w:autoSpaceDN w:val="0"/>
        <w:adjustRightInd w:val="0"/>
        <w:ind w:left="284" w:hanging="284"/>
        <w:jc w:val="both"/>
      </w:pPr>
      <w:r w:rsidRPr="00FA06F4">
        <w:t xml:space="preserve">- организатор </w:t>
      </w:r>
      <w:r w:rsidRPr="00FA06F4">
        <w:rPr>
          <w:bCs/>
        </w:rPr>
        <w:t>открытого запроса предложений</w:t>
      </w:r>
      <w:r w:rsidRPr="00FA06F4">
        <w:rPr>
          <w:b/>
          <w:bCs/>
        </w:rPr>
        <w:t xml:space="preserve"> </w:t>
      </w:r>
      <w:r w:rsidRPr="00FA06F4">
        <w:t>оставляет за собой право отклонить любого из Субподрядчиков.</w:t>
      </w:r>
    </w:p>
    <w:p w:rsidR="009432C3" w:rsidRPr="00FA06F4" w:rsidRDefault="009432C3" w:rsidP="00B4778D">
      <w:pPr>
        <w:jc w:val="both"/>
        <w:rPr>
          <w:b/>
        </w:rPr>
      </w:pPr>
    </w:p>
    <w:sectPr w:rsidR="009432C3" w:rsidRPr="00FA06F4" w:rsidSect="00C56DFC">
      <w:footerReference w:type="default" r:id="rId9"/>
      <w:pgSz w:w="11906" w:h="16838" w:code="9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6EE" w:rsidRDefault="008816EE">
      <w:r>
        <w:separator/>
      </w:r>
    </w:p>
  </w:endnote>
  <w:endnote w:type="continuationSeparator" w:id="0">
    <w:p w:rsidR="008816EE" w:rsidRDefault="00881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D60" w:rsidRDefault="00C22E5C">
    <w:pPr>
      <w:pStyle w:val="ab"/>
      <w:jc w:val="center"/>
      <w:rPr>
        <w:sz w:val="24"/>
      </w:rPr>
    </w:pPr>
    <w:r>
      <w:rPr>
        <w:rStyle w:val="ac"/>
        <w:sz w:val="24"/>
      </w:rPr>
      <w:fldChar w:fldCharType="begin"/>
    </w:r>
    <w:r w:rsidR="00323D60">
      <w:rPr>
        <w:rStyle w:val="ac"/>
        <w:sz w:val="24"/>
      </w:rPr>
      <w:instrText xml:space="preserve"> PAGE </w:instrText>
    </w:r>
    <w:r>
      <w:rPr>
        <w:rStyle w:val="ac"/>
        <w:sz w:val="24"/>
      </w:rPr>
      <w:fldChar w:fldCharType="separate"/>
    </w:r>
    <w:r w:rsidR="006D7628">
      <w:rPr>
        <w:rStyle w:val="ac"/>
        <w:noProof/>
        <w:sz w:val="24"/>
      </w:rPr>
      <w:t>1</w:t>
    </w:r>
    <w:r>
      <w:rPr>
        <w:rStyle w:val="ac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6EE" w:rsidRDefault="008816EE">
      <w:r>
        <w:separator/>
      </w:r>
    </w:p>
  </w:footnote>
  <w:footnote w:type="continuationSeparator" w:id="0">
    <w:p w:rsidR="008816EE" w:rsidRDefault="00881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A8DA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6511"/>
    <w:multiLevelType w:val="hybridMultilevel"/>
    <w:tmpl w:val="6336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FA2F12"/>
    <w:multiLevelType w:val="hybridMultilevel"/>
    <w:tmpl w:val="7A28ABB6"/>
    <w:lvl w:ilvl="0" w:tplc="0D781ED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multilevel"/>
    <w:tmpl w:val="7792A1A0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7">
    <w:nsid w:val="1FFF38DD"/>
    <w:multiLevelType w:val="multilevel"/>
    <w:tmpl w:val="4CDAA8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3755133"/>
    <w:multiLevelType w:val="hybridMultilevel"/>
    <w:tmpl w:val="A18A97EC"/>
    <w:lvl w:ilvl="0" w:tplc="754C4B9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>
    <w:nsid w:val="368246F3"/>
    <w:multiLevelType w:val="multilevel"/>
    <w:tmpl w:val="D6CE2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5728DA"/>
    <w:multiLevelType w:val="hybridMultilevel"/>
    <w:tmpl w:val="622EE8BE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AC3EEB"/>
    <w:multiLevelType w:val="hybridMultilevel"/>
    <w:tmpl w:val="A7F4C3B4"/>
    <w:lvl w:ilvl="0" w:tplc="898C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7141EE"/>
    <w:multiLevelType w:val="hybridMultilevel"/>
    <w:tmpl w:val="D592FFA8"/>
    <w:lvl w:ilvl="0" w:tplc="B23EA238">
      <w:start w:val="1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E50E4"/>
    <w:multiLevelType w:val="multilevel"/>
    <w:tmpl w:val="39F4B4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DB013B9"/>
    <w:multiLevelType w:val="hybridMultilevel"/>
    <w:tmpl w:val="AF667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1C94182"/>
    <w:multiLevelType w:val="hybridMultilevel"/>
    <w:tmpl w:val="9F70086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3E4ECB"/>
    <w:multiLevelType w:val="hybridMultilevel"/>
    <w:tmpl w:val="1D362B2C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9443FD"/>
    <w:multiLevelType w:val="hybridMultilevel"/>
    <w:tmpl w:val="1D2A172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C184DF4"/>
    <w:multiLevelType w:val="hybridMultilevel"/>
    <w:tmpl w:val="7DA81C9A"/>
    <w:lvl w:ilvl="0" w:tplc="02666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F31AE9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DEDC5C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B436C"/>
    <w:multiLevelType w:val="hybridMultilevel"/>
    <w:tmpl w:val="DA021386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E27BD"/>
    <w:multiLevelType w:val="hybridMultilevel"/>
    <w:tmpl w:val="6BC60AD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D448A8"/>
    <w:multiLevelType w:val="multilevel"/>
    <w:tmpl w:val="622EFD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B0450C5"/>
    <w:multiLevelType w:val="hybridMultilevel"/>
    <w:tmpl w:val="A48068EA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F55DC"/>
    <w:multiLevelType w:val="hybridMultilevel"/>
    <w:tmpl w:val="A0EAC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262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-346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-139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3" w:hanging="1800"/>
      </w:pPr>
      <w:rPr>
        <w:rFonts w:hint="default"/>
      </w:rPr>
    </w:lvl>
  </w:abstractNum>
  <w:abstractNum w:abstractNumId="31">
    <w:nsid w:val="74C9227C"/>
    <w:multiLevelType w:val="multilevel"/>
    <w:tmpl w:val="0582B3BC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>
    <w:nsid w:val="7B0B1DBA"/>
    <w:multiLevelType w:val="multilevel"/>
    <w:tmpl w:val="3E70D7CE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>
    <w:nsid w:val="7DA90B66"/>
    <w:multiLevelType w:val="hybridMultilevel"/>
    <w:tmpl w:val="5A2CA9AE"/>
    <w:lvl w:ilvl="0" w:tplc="0D781ED6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3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3"/>
  </w:num>
  <w:num w:numId="12">
    <w:abstractNumId w:val="4"/>
  </w:num>
  <w:num w:numId="13">
    <w:abstractNumId w:val="2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0"/>
    <w:lvlOverride w:ilvl="0">
      <w:lvl w:ilvl="0">
        <w:numFmt w:val="bullet"/>
        <w:lvlText w:val="-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6"/>
  </w:num>
  <w:num w:numId="22">
    <w:abstractNumId w:val="23"/>
  </w:num>
  <w:num w:numId="23">
    <w:abstractNumId w:val="14"/>
  </w:num>
  <w:num w:numId="24">
    <w:abstractNumId w:val="1"/>
  </w:num>
  <w:num w:numId="25">
    <w:abstractNumId w:val="22"/>
  </w:num>
  <w:num w:numId="26">
    <w:abstractNumId w:val="8"/>
  </w:num>
  <w:num w:numId="27">
    <w:abstractNumId w:val="17"/>
  </w:num>
  <w:num w:numId="28">
    <w:abstractNumId w:val="27"/>
  </w:num>
  <w:num w:numId="29">
    <w:abstractNumId w:val="24"/>
  </w:num>
  <w:num w:numId="30">
    <w:abstractNumId w:val="19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3"/>
  </w:num>
  <w:num w:numId="34">
    <w:abstractNumId w:val="11"/>
  </w:num>
  <w:num w:numId="35">
    <w:abstractNumId w:val="21"/>
  </w:num>
  <w:num w:numId="36">
    <w:abstractNumId w:val="6"/>
  </w:num>
  <w:num w:numId="37">
    <w:abstractNumId w:val="10"/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2AC"/>
    <w:rsid w:val="00006F5F"/>
    <w:rsid w:val="00012DD0"/>
    <w:rsid w:val="0002146C"/>
    <w:rsid w:val="0002577A"/>
    <w:rsid w:val="00026C15"/>
    <w:rsid w:val="00045899"/>
    <w:rsid w:val="000656DA"/>
    <w:rsid w:val="00076A1A"/>
    <w:rsid w:val="00094DF3"/>
    <w:rsid w:val="00096142"/>
    <w:rsid w:val="00097612"/>
    <w:rsid w:val="000A01BD"/>
    <w:rsid w:val="000A047F"/>
    <w:rsid w:val="000A51C7"/>
    <w:rsid w:val="000A631E"/>
    <w:rsid w:val="000A7AFB"/>
    <w:rsid w:val="000B52BB"/>
    <w:rsid w:val="000B52F0"/>
    <w:rsid w:val="000C2D45"/>
    <w:rsid w:val="000C4107"/>
    <w:rsid w:val="000D1541"/>
    <w:rsid w:val="000D3F38"/>
    <w:rsid w:val="000D41E6"/>
    <w:rsid w:val="000E1F51"/>
    <w:rsid w:val="000E760D"/>
    <w:rsid w:val="000F2F95"/>
    <w:rsid w:val="001071CD"/>
    <w:rsid w:val="001119ED"/>
    <w:rsid w:val="00116E0B"/>
    <w:rsid w:val="001178B2"/>
    <w:rsid w:val="0012009B"/>
    <w:rsid w:val="00130B97"/>
    <w:rsid w:val="00134B7C"/>
    <w:rsid w:val="00141656"/>
    <w:rsid w:val="00161AAB"/>
    <w:rsid w:val="0016363B"/>
    <w:rsid w:val="00163A53"/>
    <w:rsid w:val="001640B1"/>
    <w:rsid w:val="001777B2"/>
    <w:rsid w:val="00181F19"/>
    <w:rsid w:val="00185741"/>
    <w:rsid w:val="00196877"/>
    <w:rsid w:val="00196B29"/>
    <w:rsid w:val="001A1161"/>
    <w:rsid w:val="001A116F"/>
    <w:rsid w:val="001A1E62"/>
    <w:rsid w:val="001B3E5D"/>
    <w:rsid w:val="001C295C"/>
    <w:rsid w:val="001C2D3F"/>
    <w:rsid w:val="001C3BAC"/>
    <w:rsid w:val="001C7ABB"/>
    <w:rsid w:val="001E1CCC"/>
    <w:rsid w:val="001F0CA6"/>
    <w:rsid w:val="001F348F"/>
    <w:rsid w:val="001F3AF5"/>
    <w:rsid w:val="001F719D"/>
    <w:rsid w:val="00202371"/>
    <w:rsid w:val="00203696"/>
    <w:rsid w:val="00220092"/>
    <w:rsid w:val="00235522"/>
    <w:rsid w:val="00240772"/>
    <w:rsid w:val="002477E0"/>
    <w:rsid w:val="002479C9"/>
    <w:rsid w:val="002550C9"/>
    <w:rsid w:val="00256B80"/>
    <w:rsid w:val="00265FCA"/>
    <w:rsid w:val="00277D22"/>
    <w:rsid w:val="002806AF"/>
    <w:rsid w:val="0028716C"/>
    <w:rsid w:val="00291546"/>
    <w:rsid w:val="00292DDA"/>
    <w:rsid w:val="002A0B58"/>
    <w:rsid w:val="002A1B49"/>
    <w:rsid w:val="002C1EA1"/>
    <w:rsid w:val="002D3017"/>
    <w:rsid w:val="002D64A3"/>
    <w:rsid w:val="002E53C5"/>
    <w:rsid w:val="002E7066"/>
    <w:rsid w:val="002F5394"/>
    <w:rsid w:val="002F5C8D"/>
    <w:rsid w:val="002F6B66"/>
    <w:rsid w:val="002F715B"/>
    <w:rsid w:val="0030254E"/>
    <w:rsid w:val="00304DCC"/>
    <w:rsid w:val="0031018B"/>
    <w:rsid w:val="003128B5"/>
    <w:rsid w:val="00313404"/>
    <w:rsid w:val="003148B8"/>
    <w:rsid w:val="00321DB5"/>
    <w:rsid w:val="00323D60"/>
    <w:rsid w:val="00332E3F"/>
    <w:rsid w:val="0033325A"/>
    <w:rsid w:val="00342057"/>
    <w:rsid w:val="0034676D"/>
    <w:rsid w:val="003634B1"/>
    <w:rsid w:val="00370BF3"/>
    <w:rsid w:val="00382222"/>
    <w:rsid w:val="003834C9"/>
    <w:rsid w:val="003913D5"/>
    <w:rsid w:val="003A186C"/>
    <w:rsid w:val="003A3395"/>
    <w:rsid w:val="003A3B5A"/>
    <w:rsid w:val="003B3C45"/>
    <w:rsid w:val="003C492E"/>
    <w:rsid w:val="003C7F26"/>
    <w:rsid w:val="003D002F"/>
    <w:rsid w:val="003D080E"/>
    <w:rsid w:val="003D1F22"/>
    <w:rsid w:val="003D30ED"/>
    <w:rsid w:val="003D32B4"/>
    <w:rsid w:val="003D3502"/>
    <w:rsid w:val="003D482B"/>
    <w:rsid w:val="003D56C1"/>
    <w:rsid w:val="003D56E2"/>
    <w:rsid w:val="003D5E79"/>
    <w:rsid w:val="00411266"/>
    <w:rsid w:val="00411620"/>
    <w:rsid w:val="004163F7"/>
    <w:rsid w:val="00422F50"/>
    <w:rsid w:val="00425BD8"/>
    <w:rsid w:val="004340AD"/>
    <w:rsid w:val="00440F79"/>
    <w:rsid w:val="00441D74"/>
    <w:rsid w:val="00445BD7"/>
    <w:rsid w:val="00445C77"/>
    <w:rsid w:val="00447991"/>
    <w:rsid w:val="00447CDB"/>
    <w:rsid w:val="00464AA6"/>
    <w:rsid w:val="00465D46"/>
    <w:rsid w:val="00466743"/>
    <w:rsid w:val="00471336"/>
    <w:rsid w:val="004718EE"/>
    <w:rsid w:val="00471A04"/>
    <w:rsid w:val="00484C19"/>
    <w:rsid w:val="00491ED3"/>
    <w:rsid w:val="004A2943"/>
    <w:rsid w:val="004B147E"/>
    <w:rsid w:val="004D1EF9"/>
    <w:rsid w:val="004E3787"/>
    <w:rsid w:val="0051545B"/>
    <w:rsid w:val="00527BD7"/>
    <w:rsid w:val="00531B5B"/>
    <w:rsid w:val="00534346"/>
    <w:rsid w:val="00557BF6"/>
    <w:rsid w:val="00565291"/>
    <w:rsid w:val="00567083"/>
    <w:rsid w:val="0057010F"/>
    <w:rsid w:val="0057162A"/>
    <w:rsid w:val="00573F11"/>
    <w:rsid w:val="00584545"/>
    <w:rsid w:val="005865F0"/>
    <w:rsid w:val="00586805"/>
    <w:rsid w:val="005A1751"/>
    <w:rsid w:val="005B1922"/>
    <w:rsid w:val="005B2603"/>
    <w:rsid w:val="005C0313"/>
    <w:rsid w:val="005C0B03"/>
    <w:rsid w:val="005C50DA"/>
    <w:rsid w:val="005C59BE"/>
    <w:rsid w:val="005C5DDA"/>
    <w:rsid w:val="005D02AC"/>
    <w:rsid w:val="0060052D"/>
    <w:rsid w:val="006045E0"/>
    <w:rsid w:val="0060609B"/>
    <w:rsid w:val="00606AB6"/>
    <w:rsid w:val="00617ECD"/>
    <w:rsid w:val="00620714"/>
    <w:rsid w:val="00622B66"/>
    <w:rsid w:val="00627B31"/>
    <w:rsid w:val="00640B16"/>
    <w:rsid w:val="00640C07"/>
    <w:rsid w:val="00650B02"/>
    <w:rsid w:val="00652E0B"/>
    <w:rsid w:val="00655471"/>
    <w:rsid w:val="00674807"/>
    <w:rsid w:val="00690771"/>
    <w:rsid w:val="006B290E"/>
    <w:rsid w:val="006B3FB2"/>
    <w:rsid w:val="006B7B66"/>
    <w:rsid w:val="006C375F"/>
    <w:rsid w:val="006C54E5"/>
    <w:rsid w:val="006C5DBD"/>
    <w:rsid w:val="006D7628"/>
    <w:rsid w:val="006E009E"/>
    <w:rsid w:val="006E08A0"/>
    <w:rsid w:val="006E1A5B"/>
    <w:rsid w:val="006E2330"/>
    <w:rsid w:val="006E26B4"/>
    <w:rsid w:val="006E685C"/>
    <w:rsid w:val="006F5C44"/>
    <w:rsid w:val="0070647C"/>
    <w:rsid w:val="00710BD7"/>
    <w:rsid w:val="00712783"/>
    <w:rsid w:val="007140AC"/>
    <w:rsid w:val="00714674"/>
    <w:rsid w:val="007233EB"/>
    <w:rsid w:val="007307FD"/>
    <w:rsid w:val="00734259"/>
    <w:rsid w:val="00737BC5"/>
    <w:rsid w:val="00740D51"/>
    <w:rsid w:val="00754D26"/>
    <w:rsid w:val="007607C2"/>
    <w:rsid w:val="007709A7"/>
    <w:rsid w:val="00770E7A"/>
    <w:rsid w:val="00770E8B"/>
    <w:rsid w:val="00771CB7"/>
    <w:rsid w:val="00774473"/>
    <w:rsid w:val="007805D5"/>
    <w:rsid w:val="00783B5D"/>
    <w:rsid w:val="00783D91"/>
    <w:rsid w:val="00786BE6"/>
    <w:rsid w:val="00793543"/>
    <w:rsid w:val="00795A0C"/>
    <w:rsid w:val="007A709C"/>
    <w:rsid w:val="007B0063"/>
    <w:rsid w:val="007B2880"/>
    <w:rsid w:val="007C021D"/>
    <w:rsid w:val="007C304E"/>
    <w:rsid w:val="007C7C57"/>
    <w:rsid w:val="007E0926"/>
    <w:rsid w:val="007E2B91"/>
    <w:rsid w:val="007E3781"/>
    <w:rsid w:val="007E4F7C"/>
    <w:rsid w:val="007E5946"/>
    <w:rsid w:val="007E6D48"/>
    <w:rsid w:val="007F5467"/>
    <w:rsid w:val="00802A3B"/>
    <w:rsid w:val="008061C1"/>
    <w:rsid w:val="0081095B"/>
    <w:rsid w:val="00810A5C"/>
    <w:rsid w:val="008266F2"/>
    <w:rsid w:val="008311AA"/>
    <w:rsid w:val="008357C5"/>
    <w:rsid w:val="00856E58"/>
    <w:rsid w:val="00867B3B"/>
    <w:rsid w:val="008712FA"/>
    <w:rsid w:val="008816EE"/>
    <w:rsid w:val="008867EB"/>
    <w:rsid w:val="00886CB2"/>
    <w:rsid w:val="008A7DC6"/>
    <w:rsid w:val="008B6764"/>
    <w:rsid w:val="008D148E"/>
    <w:rsid w:val="008E6B33"/>
    <w:rsid w:val="008F4131"/>
    <w:rsid w:val="008F5719"/>
    <w:rsid w:val="008F690E"/>
    <w:rsid w:val="00907ED2"/>
    <w:rsid w:val="00913A46"/>
    <w:rsid w:val="009147FE"/>
    <w:rsid w:val="00915E92"/>
    <w:rsid w:val="00926D0B"/>
    <w:rsid w:val="009421D7"/>
    <w:rsid w:val="009428A3"/>
    <w:rsid w:val="00942AF2"/>
    <w:rsid w:val="009432C3"/>
    <w:rsid w:val="00953622"/>
    <w:rsid w:val="00956C60"/>
    <w:rsid w:val="00971CFE"/>
    <w:rsid w:val="00972BA5"/>
    <w:rsid w:val="00980A3A"/>
    <w:rsid w:val="00995A30"/>
    <w:rsid w:val="009A1A7C"/>
    <w:rsid w:val="009B6AF6"/>
    <w:rsid w:val="009C091F"/>
    <w:rsid w:val="009C26DB"/>
    <w:rsid w:val="009D1F07"/>
    <w:rsid w:val="009D4957"/>
    <w:rsid w:val="009D6021"/>
    <w:rsid w:val="009D688C"/>
    <w:rsid w:val="009E1C14"/>
    <w:rsid w:val="009E2F04"/>
    <w:rsid w:val="009F33DE"/>
    <w:rsid w:val="009F35BF"/>
    <w:rsid w:val="009F6EF8"/>
    <w:rsid w:val="00A02805"/>
    <w:rsid w:val="00A10068"/>
    <w:rsid w:val="00A107D0"/>
    <w:rsid w:val="00A15F3B"/>
    <w:rsid w:val="00A365F6"/>
    <w:rsid w:val="00A50B99"/>
    <w:rsid w:val="00A529A9"/>
    <w:rsid w:val="00A53AB6"/>
    <w:rsid w:val="00A554E9"/>
    <w:rsid w:val="00A56AEC"/>
    <w:rsid w:val="00A5772A"/>
    <w:rsid w:val="00A5779D"/>
    <w:rsid w:val="00A60D78"/>
    <w:rsid w:val="00A6183E"/>
    <w:rsid w:val="00A624C2"/>
    <w:rsid w:val="00A651C8"/>
    <w:rsid w:val="00A72EE9"/>
    <w:rsid w:val="00A739CE"/>
    <w:rsid w:val="00A85B2F"/>
    <w:rsid w:val="00A915A3"/>
    <w:rsid w:val="00A91F99"/>
    <w:rsid w:val="00A92BF3"/>
    <w:rsid w:val="00AA1ADD"/>
    <w:rsid w:val="00AA4680"/>
    <w:rsid w:val="00AB07B0"/>
    <w:rsid w:val="00AB4DB2"/>
    <w:rsid w:val="00AC0B11"/>
    <w:rsid w:val="00AC14B0"/>
    <w:rsid w:val="00AC2851"/>
    <w:rsid w:val="00AC6E9C"/>
    <w:rsid w:val="00AD60EF"/>
    <w:rsid w:val="00AE7587"/>
    <w:rsid w:val="00AF3500"/>
    <w:rsid w:val="00B053F3"/>
    <w:rsid w:val="00B06A99"/>
    <w:rsid w:val="00B10DC5"/>
    <w:rsid w:val="00B12471"/>
    <w:rsid w:val="00B12D8A"/>
    <w:rsid w:val="00B17F8C"/>
    <w:rsid w:val="00B21F18"/>
    <w:rsid w:val="00B253D8"/>
    <w:rsid w:val="00B2679B"/>
    <w:rsid w:val="00B33E65"/>
    <w:rsid w:val="00B47351"/>
    <w:rsid w:val="00B4778D"/>
    <w:rsid w:val="00B501B4"/>
    <w:rsid w:val="00B546AB"/>
    <w:rsid w:val="00B572C3"/>
    <w:rsid w:val="00B671DD"/>
    <w:rsid w:val="00B678AE"/>
    <w:rsid w:val="00B715A1"/>
    <w:rsid w:val="00B752C9"/>
    <w:rsid w:val="00B82F44"/>
    <w:rsid w:val="00B86922"/>
    <w:rsid w:val="00B9270F"/>
    <w:rsid w:val="00BA7EFE"/>
    <w:rsid w:val="00BC1BA0"/>
    <w:rsid w:val="00BD7447"/>
    <w:rsid w:val="00BE6AD1"/>
    <w:rsid w:val="00BF15A4"/>
    <w:rsid w:val="00BF286B"/>
    <w:rsid w:val="00BF2A5F"/>
    <w:rsid w:val="00C03B4B"/>
    <w:rsid w:val="00C04972"/>
    <w:rsid w:val="00C21E4B"/>
    <w:rsid w:val="00C21F23"/>
    <w:rsid w:val="00C21F58"/>
    <w:rsid w:val="00C22E5C"/>
    <w:rsid w:val="00C544FD"/>
    <w:rsid w:val="00C5524E"/>
    <w:rsid w:val="00C56DFC"/>
    <w:rsid w:val="00C606A0"/>
    <w:rsid w:val="00C640EE"/>
    <w:rsid w:val="00C64CEA"/>
    <w:rsid w:val="00C72F8D"/>
    <w:rsid w:val="00C74195"/>
    <w:rsid w:val="00C76B8E"/>
    <w:rsid w:val="00C82EF4"/>
    <w:rsid w:val="00C94D3C"/>
    <w:rsid w:val="00CA0A02"/>
    <w:rsid w:val="00CA1AEE"/>
    <w:rsid w:val="00CC2415"/>
    <w:rsid w:val="00CC3EFC"/>
    <w:rsid w:val="00CC7894"/>
    <w:rsid w:val="00CD7348"/>
    <w:rsid w:val="00CE3B81"/>
    <w:rsid w:val="00CE5834"/>
    <w:rsid w:val="00CF4640"/>
    <w:rsid w:val="00CF778E"/>
    <w:rsid w:val="00CF7C2A"/>
    <w:rsid w:val="00D014FF"/>
    <w:rsid w:val="00D059FE"/>
    <w:rsid w:val="00D11823"/>
    <w:rsid w:val="00D118EE"/>
    <w:rsid w:val="00D11C4F"/>
    <w:rsid w:val="00D23B9B"/>
    <w:rsid w:val="00D3786D"/>
    <w:rsid w:val="00D37EE3"/>
    <w:rsid w:val="00D42578"/>
    <w:rsid w:val="00D502F5"/>
    <w:rsid w:val="00D565F6"/>
    <w:rsid w:val="00D5736F"/>
    <w:rsid w:val="00D632A5"/>
    <w:rsid w:val="00D64488"/>
    <w:rsid w:val="00D71AA5"/>
    <w:rsid w:val="00D721A2"/>
    <w:rsid w:val="00DA023B"/>
    <w:rsid w:val="00DA17A9"/>
    <w:rsid w:val="00DB1CBE"/>
    <w:rsid w:val="00DC78D8"/>
    <w:rsid w:val="00DD137B"/>
    <w:rsid w:val="00DD1A0E"/>
    <w:rsid w:val="00DD4F07"/>
    <w:rsid w:val="00DD505D"/>
    <w:rsid w:val="00DE19F1"/>
    <w:rsid w:val="00DE204B"/>
    <w:rsid w:val="00DE76BD"/>
    <w:rsid w:val="00DF0BB6"/>
    <w:rsid w:val="00DF0BFE"/>
    <w:rsid w:val="00DF0D32"/>
    <w:rsid w:val="00E05BD2"/>
    <w:rsid w:val="00E101D9"/>
    <w:rsid w:val="00E10E0D"/>
    <w:rsid w:val="00E11347"/>
    <w:rsid w:val="00E121E8"/>
    <w:rsid w:val="00E14A24"/>
    <w:rsid w:val="00E232AE"/>
    <w:rsid w:val="00E31F14"/>
    <w:rsid w:val="00E37DF5"/>
    <w:rsid w:val="00E43235"/>
    <w:rsid w:val="00E507C4"/>
    <w:rsid w:val="00E50A39"/>
    <w:rsid w:val="00E52796"/>
    <w:rsid w:val="00E60503"/>
    <w:rsid w:val="00E66B89"/>
    <w:rsid w:val="00E73482"/>
    <w:rsid w:val="00E765D2"/>
    <w:rsid w:val="00E913BD"/>
    <w:rsid w:val="00E91AD3"/>
    <w:rsid w:val="00E95188"/>
    <w:rsid w:val="00EB3F6D"/>
    <w:rsid w:val="00EC51AB"/>
    <w:rsid w:val="00EC60ED"/>
    <w:rsid w:val="00ED2424"/>
    <w:rsid w:val="00ED41DA"/>
    <w:rsid w:val="00EE34B8"/>
    <w:rsid w:val="00EE5556"/>
    <w:rsid w:val="00EE596A"/>
    <w:rsid w:val="00EF5166"/>
    <w:rsid w:val="00EF7A16"/>
    <w:rsid w:val="00F03A66"/>
    <w:rsid w:val="00F053B2"/>
    <w:rsid w:val="00F10132"/>
    <w:rsid w:val="00F15E5B"/>
    <w:rsid w:val="00F27721"/>
    <w:rsid w:val="00F5192C"/>
    <w:rsid w:val="00F56953"/>
    <w:rsid w:val="00F62FA7"/>
    <w:rsid w:val="00F75D19"/>
    <w:rsid w:val="00F82C7A"/>
    <w:rsid w:val="00F85A05"/>
    <w:rsid w:val="00F97232"/>
    <w:rsid w:val="00FA06F4"/>
    <w:rsid w:val="00FA6931"/>
    <w:rsid w:val="00FA7F51"/>
    <w:rsid w:val="00FB024D"/>
    <w:rsid w:val="00FB1008"/>
    <w:rsid w:val="00FB1EB4"/>
    <w:rsid w:val="00FB4D95"/>
    <w:rsid w:val="00FD0DF9"/>
    <w:rsid w:val="00FD1E15"/>
    <w:rsid w:val="00FE3A1F"/>
    <w:rsid w:val="00FF294F"/>
    <w:rsid w:val="00FF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A5772A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1"/>
    <w:link w:val="9"/>
    <w:rsid w:val="00A5772A"/>
    <w:rPr>
      <w:rFonts w:ascii="Arial" w:hAnsi="Arial" w:cs="Arial"/>
      <w:sz w:val="22"/>
      <w:szCs w:val="22"/>
    </w:rPr>
  </w:style>
  <w:style w:type="paragraph" w:styleId="af6">
    <w:name w:val="No Spacing"/>
    <w:uiPriority w:val="1"/>
    <w:qFormat/>
    <w:rsid w:val="00A5772A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1"/>
    <w:link w:val="20"/>
    <w:rsid w:val="00447CDB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A5772A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1"/>
    <w:link w:val="9"/>
    <w:rsid w:val="00A5772A"/>
    <w:rPr>
      <w:rFonts w:ascii="Arial" w:hAnsi="Arial" w:cs="Arial"/>
      <w:sz w:val="22"/>
      <w:szCs w:val="22"/>
    </w:rPr>
  </w:style>
  <w:style w:type="paragraph" w:styleId="af6">
    <w:name w:val="No Spacing"/>
    <w:uiPriority w:val="1"/>
    <w:qFormat/>
    <w:rsid w:val="00A5772A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1"/>
    <w:link w:val="20"/>
    <w:rsid w:val="00447CD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2822-36D2-43AA-9076-C3C91640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5</Pages>
  <Words>1587</Words>
  <Characters>11433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модернизацию очистных сооружений</vt:lpstr>
    </vt:vector>
  </TitlesOfParts>
  <Company>Правобережная ТЭЦ-5</Company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модернизацию очистных сооружений</dc:title>
  <dc:creator>Николаев Александр Сергеевич</dc:creator>
  <cp:lastModifiedBy>Мусатова Светлана Николаевна</cp:lastModifiedBy>
  <cp:revision>94</cp:revision>
  <cp:lastPrinted>2013-07-15T10:18:00Z</cp:lastPrinted>
  <dcterms:created xsi:type="dcterms:W3CDTF">2013-06-06T11:57:00Z</dcterms:created>
  <dcterms:modified xsi:type="dcterms:W3CDTF">2013-07-25T10:50:00Z</dcterms:modified>
</cp:coreProperties>
</file>